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120"/>
        <w:ind w:hanging="0" w:left="0" w:right="0"/>
        <w:jc w:val="center"/>
        <w:rPr>
          <w:rFonts w:ascii="Times New Roman" w:hAnsi="Times New Roman"/>
          <w:sz w:val="40"/>
          <w:szCs w:val="40"/>
        </w:rPr>
      </w:pPr>
      <w:r>
        <w:rPr>
          <w:rFonts w:ascii="Times New Roman" w:hAnsi="Times New Roman"/>
          <w:sz w:val="40"/>
          <w:szCs w:val="40"/>
        </w:rPr>
        <w:t>Пользовательское соглашение</w:t>
      </w:r>
    </w:p>
    <w:p>
      <w:pPr>
        <w:pStyle w:val="Heading1"/>
        <w:ind w:hanging="0" w:left="0" w:right="0"/>
        <w:jc w:val="center"/>
        <w:rPr>
          <w:rFonts w:ascii="Times New Roman" w:hAnsi="Times New Roman"/>
        </w:rPr>
      </w:pPr>
      <w:r>
        <w:rPr>
          <w:rFonts w:ascii="Times New Roman" w:hAnsi="Times New Roman"/>
          <w:sz w:val="40"/>
          <w:szCs w:val="40"/>
        </w:rPr>
        <w:t xml:space="preserve">экосистемы «ВУНИСОН» </w:t>
      </w:r>
    </w:p>
    <w:p>
      <w:pPr>
        <w:pStyle w:val="Heading2"/>
        <w:keepNext w:val="true"/>
        <w:spacing w:before="200" w:after="120"/>
        <w:ind w:firstLine="680" w:left="0" w:right="0"/>
        <w:jc w:val="both"/>
        <w:rPr>
          <w:rFonts w:ascii="Times New Roman" w:hAnsi="Times New Roman" w:eastAsia="Times New Roman" w:cs="Times New Roman"/>
          <w:b/>
          <w:bCs/>
          <w:iCs/>
          <w:color w:val="000000"/>
          <w:sz w:val="24"/>
          <w:szCs w:val="24"/>
          <w:lang w:eastAsia="ru-RU"/>
        </w:rPr>
      </w:pPr>
      <w:r>
        <w:rPr>
          <w:rFonts w:eastAsia="Times New Roman" w:cs="Times New Roman" w:ascii="Times New Roman" w:hAnsi="Times New Roman"/>
          <w:b/>
          <w:bCs/>
          <w:iCs/>
          <w:color w:val="000000"/>
          <w:sz w:val="24"/>
          <w:szCs w:val="24"/>
          <w:lang w:eastAsia="ru-RU"/>
        </w:rPr>
        <w:t>Перед началом использования Сайта внимательно ознакомьтесь с условиями настоящего Пользовательского соглашения. С момента как Пользователь начинает использовать Сайт, его отдельные функции, разделы либо прошел процедуру регистрации, создал личный кабинет Пользовательское соглашение вступает в силу, а Пользователь считается принявшим условия такового, а также все приведенные приложения и документы  в полном объеме, без оговорок и исключений. Если вы не согласны с условиями Пользовательского соглашения, вы не имеете права использовать Сайт в каких-либо целях.</w:t>
      </w:r>
    </w:p>
    <w:p>
      <w:pPr>
        <w:pStyle w:val="Heading2"/>
        <w:ind w:hanging="0" w:left="0"/>
        <w:jc w:val="both"/>
        <w:rPr>
          <w:rFonts w:ascii="Times New Roman" w:hAnsi="Times New Roman"/>
        </w:rPr>
      </w:pPr>
      <w:r>
        <w:rPr>
          <w:rFonts w:ascii="Times New Roman" w:hAnsi="Times New Roman"/>
        </w:rPr>
        <w:t xml:space="preserve">1. </w:t>
      </w:r>
      <w:r>
        <w:rPr>
          <w:rFonts w:eastAsia="Times New Roman" w:cs="Times New Roman" w:ascii="Times New Roman" w:hAnsi="Times New Roman"/>
          <w:b/>
          <w:bCs/>
          <w:color w:val="000000"/>
          <w:sz w:val="36"/>
          <w:szCs w:val="36"/>
          <w:lang w:eastAsia="ru-RU"/>
        </w:rPr>
        <w:t>Термины и определения</w:t>
      </w:r>
    </w:p>
    <w:p>
      <w:pPr>
        <w:pStyle w:val="Normal"/>
        <w:spacing w:lineRule="auto" w:line="240" w:before="240" w:after="0"/>
        <w:jc w:val="both"/>
        <w:rPr/>
      </w:pPr>
      <w:r>
        <w:rPr>
          <w:rFonts w:eastAsia="Times New Roman" w:cs="Times New Roman" w:ascii="Times New Roman" w:hAnsi="Times New Roman"/>
          <w:b/>
          <w:bCs/>
          <w:color w:val="000000"/>
          <w:sz w:val="24"/>
          <w:szCs w:val="24"/>
          <w:lang w:eastAsia="ru-RU"/>
        </w:rPr>
        <w:t xml:space="preserve">Пользовательское соглашение </w:t>
      </w:r>
      <w:r>
        <w:rPr>
          <w:rFonts w:eastAsia="Times New Roman" w:cs="Times New Roman" w:ascii="Times New Roman" w:hAnsi="Times New Roman"/>
          <w:b w:val="false"/>
          <w:bCs w:val="false"/>
          <w:color w:val="000000"/>
          <w:sz w:val="24"/>
          <w:szCs w:val="24"/>
          <w:lang w:eastAsia="ru-RU"/>
        </w:rPr>
        <w:t>(далее в тексте: Соглашение) —</w:t>
      </w: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val="false"/>
          <w:bCs w:val="false"/>
          <w:iCs/>
          <w:color w:val="000000"/>
          <w:sz w:val="24"/>
          <w:szCs w:val="24"/>
          <w:lang w:eastAsia="ru-RU"/>
        </w:rPr>
        <w:t xml:space="preserve">представляет предложение Индивидуального предпринимателя Соколова Дениса Викторовича, ОГРНИП: 319527500071456 (далее в тексте: Администрация Сайта) Пользователю (физическим лицам, самозанятым, индивидуальным предпринимателям, юридическим лицам) (далее в тексте: Пользователь) — использовать сайт </w:t>
      </w:r>
      <w:hyperlink r:id="rId2">
        <w:r>
          <w:rPr>
            <w:rStyle w:val="Hyperlink"/>
          </w:rPr>
          <w:t>https://v-unison.ru/</w:t>
        </w:r>
      </w:hyperlink>
      <w:r>
        <w:rPr>
          <w:rFonts w:eastAsia="Times New Roman" w:cs="Times New Roman" w:ascii="Times New Roman" w:hAnsi="Times New Roman"/>
          <w:b w:val="false"/>
          <w:bCs w:val="false"/>
          <w:iCs/>
          <w:color w:val="000000"/>
          <w:sz w:val="24"/>
          <w:szCs w:val="24"/>
          <w:shd w:fill="auto" w:val="clear"/>
          <w:lang w:eastAsia="ru-RU"/>
        </w:rPr>
        <w:t xml:space="preserve"> </w:t>
      </w:r>
      <w:r>
        <w:rPr>
          <w:rFonts w:eastAsia="Times New Roman" w:cs="Times New Roman" w:ascii="Times New Roman" w:hAnsi="Times New Roman"/>
          <w:b w:val="false"/>
          <w:bCs w:val="false"/>
          <w:iCs/>
          <w:color w:val="000000"/>
          <w:sz w:val="24"/>
          <w:szCs w:val="24"/>
          <w:lang w:eastAsia="ru-RU"/>
        </w:rPr>
        <w:t xml:space="preserve">(далее в тексте: Сайт) в объеме, который соответствует уровню доступа Пользователя на момент использования такового. Пользовательское соглашение включает настоящие условия, а также приложения, положения и документы, являющиеся его неотъемлемой частью. Сайт доступен в сети Интернет по адресу:  </w:t>
      </w:r>
      <w:hyperlink r:id="rId3">
        <w:r>
          <w:rPr>
            <w:rStyle w:val="Hyperlink"/>
          </w:rPr>
          <w:t>https://v-unison.ru/</w:t>
        </w:r>
      </w:hyperlink>
      <w:r>
        <w:rPr>
          <w:rFonts w:eastAsia="Times New Roman" w:cs="Times New Roman" w:ascii="Times New Roman" w:hAnsi="Times New Roman"/>
          <w:b w:val="false"/>
          <w:bCs w:val="false"/>
          <w:iCs/>
          <w:color w:val="000000"/>
          <w:sz w:val="24"/>
          <w:szCs w:val="24"/>
          <w:shd w:fill="auto" w:val="clear"/>
          <w:lang w:eastAsia="ru-RU"/>
        </w:rPr>
        <w:t xml:space="preserve"> </w:t>
      </w:r>
    </w:p>
    <w:p>
      <w:pPr>
        <w:pStyle w:val="Normal"/>
        <w:rPr/>
      </w:pPr>
      <w:r>
        <w:rPr/>
      </w:r>
    </w:p>
    <w:p>
      <w:pPr>
        <w:pStyle w:val="Normal"/>
        <w:jc w:val="both"/>
        <w:rPr>
          <w:rFonts w:ascii="Times New Roman" w:hAnsi="Times New Roman"/>
        </w:rPr>
      </w:pPr>
      <w:r>
        <w:rPr>
          <w:rFonts w:ascii="Times New Roman" w:hAnsi="Times New Roman"/>
          <w:b/>
          <w:bCs/>
        </w:rPr>
        <w:t>ВУНИСОН</w:t>
      </w:r>
      <w:r>
        <w:rPr>
          <w:rFonts w:ascii="Times New Roman" w:hAnsi="Times New Roman"/>
        </w:rPr>
        <w:t xml:space="preserve"> — это экосистема, включающая: онлайн-площадку для взаимодействия поставщиков услуг и получателей услуг, онлайн-конструктор документов, обучающий центр, форум (блог-платформа), просветительство в СМИ, прочие сопутствующие функции и услуги, призванные обеспечивать достижение целей экосистемы.</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b/>
          <w:bCs/>
        </w:rPr>
        <w:t>Онлайн-площадка услуг</w:t>
      </w:r>
      <w:r>
        <w:rPr>
          <w:rFonts w:ascii="Times New Roman" w:hAnsi="Times New Roman"/>
        </w:rPr>
        <w:t xml:space="preserve"> — это единое онлайн-пространство с целью объединения поставщиков услуг и получателей таковых на основе качества, доверия и безопасности по принципу: «Услуги здесь» внутри экосистемы ВУНИСОН.</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b/>
          <w:bCs/>
        </w:rPr>
        <w:t>Форум</w:t>
      </w:r>
      <w:r>
        <w:rPr>
          <w:rFonts w:ascii="Times New Roman" w:hAnsi="Times New Roman"/>
        </w:rPr>
        <w:t xml:space="preserve"> (блог-платформа) — несет просветительскую функцию для населения по различным сферам знаний, аккумулируется за счет публикаций зарегистрированных Поставщиков услуг.</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b/>
          <w:bCs/>
        </w:rPr>
        <w:t>Обучающий центр</w:t>
      </w:r>
      <w:r>
        <w:rPr>
          <w:rFonts w:ascii="Times New Roman" w:hAnsi="Times New Roman"/>
        </w:rPr>
        <w:t xml:space="preserve"> выполняет образовательную функцию для Пользователей (</w:t>
      </w:r>
      <w:r>
        <w:rPr>
          <w:rFonts w:eastAsia="Times New Roman" w:cs="Times New Roman" w:ascii="Times New Roman" w:hAnsi="Times New Roman"/>
          <w:color w:val="000000"/>
          <w:sz w:val="24"/>
          <w:szCs w:val="24"/>
          <w:lang w:eastAsia="ru-RU"/>
        </w:rPr>
        <w:t>физических лиц, самозанятых, индивидуальных предпринимателей, юридических лиц</w:t>
      </w:r>
      <w:r>
        <w:rPr>
          <w:rFonts w:ascii="Times New Roman" w:hAnsi="Times New Roman"/>
        </w:rPr>
        <w:t xml:space="preserve">) в составе экосистемы </w:t>
      </w:r>
      <w:r>
        <w:rPr>
          <w:rFonts w:ascii="Times New Roman" w:hAnsi="Times New Roman"/>
          <w:b/>
          <w:bCs/>
        </w:rPr>
        <w:t>ВУНИСОН</w:t>
      </w:r>
      <w:r>
        <w:rPr>
          <w:rFonts w:ascii="Times New Roman" w:hAnsi="Times New Roman"/>
        </w:rPr>
        <w:t>.</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b/>
          <w:bCs/>
        </w:rPr>
        <w:t>Просветительство в СМИ</w:t>
      </w:r>
      <w:r>
        <w:rPr>
          <w:rFonts w:ascii="Times New Roman" w:hAnsi="Times New Roman"/>
        </w:rPr>
        <w:t xml:space="preserve"> — осуществляется через СМИ «Радио Адвокат», расположенное по адресу https://радиоадвокат.рф , где выступают специалисты различных направлений и делятся полезными знаниями для жизни.</w:t>
      </w:r>
    </w:p>
    <w:p>
      <w:pPr>
        <w:pStyle w:val="Normal"/>
        <w:jc w:val="both"/>
        <w:rPr>
          <w:rFonts w:ascii="Times New Roman" w:hAnsi="Times New Roman"/>
        </w:rPr>
      </w:pPr>
      <w:r>
        <w:rPr>
          <w:rFonts w:ascii="Times New Roman" w:hAnsi="Times New Roman"/>
        </w:rPr>
      </w:r>
    </w:p>
    <w:p>
      <w:pPr>
        <w:pStyle w:val="Normal"/>
        <w:jc w:val="both"/>
        <w:rPr/>
      </w:pPr>
      <w:r>
        <w:rPr>
          <w:rFonts w:eastAsia="Times New Roman" w:cs="Times New Roman" w:ascii="Times New Roman" w:hAnsi="Times New Roman"/>
          <w:b/>
          <w:bCs/>
          <w:color w:val="000000"/>
          <w:sz w:val="24"/>
          <w:szCs w:val="24"/>
          <w:lang w:eastAsia="ru-RU"/>
        </w:rPr>
        <w:t>Конструктор документов —</w:t>
      </w:r>
      <w:r>
        <w:rPr>
          <w:rFonts w:eastAsia="Times New Roman" w:cs="Times New Roman" w:ascii="Times New Roman" w:hAnsi="Times New Roman"/>
          <w:b w:val="false"/>
          <w:bCs w:val="false"/>
          <w:color w:val="000000"/>
          <w:sz w:val="24"/>
          <w:szCs w:val="24"/>
          <w:lang w:eastAsia="ru-RU"/>
        </w:rPr>
        <w:t xml:space="preserve"> это онлайн-ресурс, расположенный по адресу </w:t>
      </w:r>
      <w:hyperlink r:id="rId4">
        <w:r>
          <w:rPr>
            <w:rStyle w:val="Hyperlink"/>
            <w:rFonts w:ascii="Times New Roman" w:hAnsi="Times New Roman"/>
          </w:rPr>
          <w:t>https://documents.smekun.com/</w:t>
        </w:r>
      </w:hyperlink>
      <w:r>
        <w:rPr>
          <w:rStyle w:val="Hyperlink"/>
          <w:rFonts w:eastAsia="Times New Roman" w:cs="Times New Roman" w:ascii="Times New Roman" w:hAnsi="Times New Roman"/>
          <w:b w:val="false"/>
          <w:bCs w:val="false"/>
          <w:color w:val="000000"/>
          <w:sz w:val="24"/>
          <w:szCs w:val="24"/>
          <w:lang w:eastAsia="ru-RU"/>
        </w:rPr>
        <w:t xml:space="preserve"> </w:t>
      </w:r>
      <w:r>
        <w:rPr>
          <w:rFonts w:eastAsia="Times New Roman" w:cs="Times New Roman" w:ascii="Times New Roman" w:hAnsi="Times New Roman"/>
          <w:b w:val="false"/>
          <w:bCs w:val="false"/>
          <w:color w:val="000000"/>
          <w:sz w:val="24"/>
          <w:szCs w:val="24"/>
          <w:lang w:eastAsia="ru-RU"/>
        </w:rPr>
        <w:t xml:space="preserve">, является частью экосистемы </w:t>
      </w:r>
      <w:r>
        <w:rPr>
          <w:rFonts w:eastAsia="Times New Roman" w:cs="Times New Roman" w:ascii="Times New Roman" w:hAnsi="Times New Roman"/>
          <w:b/>
          <w:bCs/>
          <w:color w:val="000000"/>
          <w:sz w:val="24"/>
          <w:szCs w:val="24"/>
          <w:lang w:eastAsia="ru-RU"/>
        </w:rPr>
        <w:t>ВУНИСОН</w:t>
      </w:r>
      <w:r>
        <w:rPr>
          <w:rFonts w:eastAsia="Times New Roman" w:cs="Times New Roman" w:ascii="Times New Roman" w:hAnsi="Times New Roman"/>
          <w:b w:val="false"/>
          <w:bCs w:val="false"/>
          <w:color w:val="000000"/>
          <w:sz w:val="24"/>
          <w:szCs w:val="24"/>
          <w:lang w:eastAsia="ru-RU"/>
        </w:rPr>
        <w:t xml:space="preserve"> и предоставляет безвозмездные и возмездные юридические услуги Пользователям (физическим лицам, самозанятым, индивидуальным предпринимателям, юридическим лицам) в подготовке юридических документов, иных юридических услуг по запросу.</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Документ</w:t>
      </w:r>
      <w:r>
        <w:rPr>
          <w:rFonts w:eastAsia="Times New Roman" w:cs="Times New Roman" w:ascii="Times New Roman" w:hAnsi="Times New Roman"/>
          <w:b w:val="false"/>
          <w:bCs w:val="false"/>
          <w:color w:val="000000"/>
          <w:sz w:val="24"/>
          <w:szCs w:val="24"/>
          <w:shd w:fill="FFFFFF" w:val="clear"/>
          <w:lang w:eastAsia="ru-RU"/>
        </w:rPr>
        <w:t xml:space="preserve"> — электронный файл с зафиксированной в нем юридически значимой информацией в текстовом и/или медиа форматах, их сочетании, включающий обязательные реквизиты документа, изложенный на русском языке, доступный к изучению без применения специальных неюридических (например, технических, медицинских, финансовых) знаний.</w:t>
      </w:r>
    </w:p>
    <w:p>
      <w:pPr>
        <w:pStyle w:val="BodyText"/>
        <w:spacing w:lineRule="auto" w:line="240"/>
        <w:jc w:val="both"/>
        <w:rPr>
          <w:rFonts w:eastAsia="Times New Roman" w:cs="Times New Roman"/>
          <w:b w:val="false"/>
          <w:bCs w:val="false"/>
          <w:color w:val="000000"/>
          <w:sz w:val="24"/>
          <w:szCs w:val="24"/>
          <w:shd w:fill="FFFFFF" w:val="clear"/>
          <w:lang w:eastAsia="ru-RU"/>
        </w:rPr>
      </w:pPr>
      <w:r>
        <w:rPr>
          <w:rFonts w:eastAsia="Times New Roman" w:cs="Times New Roman"/>
          <w:b w:val="false"/>
          <w:bCs w:val="false"/>
          <w:color w:val="000000"/>
          <w:sz w:val="24"/>
          <w:szCs w:val="24"/>
          <w:shd w:fill="FFFFFF" w:val="clear"/>
          <w:lang w:eastAsia="ru-RU"/>
        </w:rPr>
      </w:r>
    </w:p>
    <w:p>
      <w:pPr>
        <w:pStyle w:val="BodyText"/>
        <w:spacing w:lineRule="auto" w:line="24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Предметом гражданского оборота</w:t>
      </w:r>
      <w:r>
        <w:rPr>
          <w:rFonts w:eastAsia="Times New Roman" w:cs="Times New Roman" w:ascii="Times New Roman" w:hAnsi="Times New Roman"/>
          <w:b w:val="false"/>
          <w:bCs w:val="false"/>
          <w:color w:val="000000"/>
          <w:sz w:val="24"/>
          <w:szCs w:val="24"/>
          <w:shd w:fill="FFFFFF" w:val="clear"/>
          <w:lang w:eastAsia="ru-RU"/>
        </w:rPr>
        <w:t xml:space="preserve"> экосистемы </w:t>
      </w:r>
      <w:r>
        <w:rPr>
          <w:rFonts w:eastAsia="Times New Roman" w:cs="Times New Roman" w:ascii="Times New Roman" w:hAnsi="Times New Roman"/>
          <w:b/>
          <w:bCs/>
          <w:color w:val="000000"/>
          <w:sz w:val="24"/>
          <w:szCs w:val="24"/>
          <w:shd w:fill="FFFFFF" w:val="clear"/>
          <w:lang w:eastAsia="ru-RU"/>
        </w:rPr>
        <w:t>ВУНИСОН</w:t>
      </w:r>
      <w:r>
        <w:rPr>
          <w:rFonts w:eastAsia="Times New Roman" w:cs="Times New Roman" w:ascii="Times New Roman" w:hAnsi="Times New Roman"/>
          <w:b w:val="false"/>
          <w:bCs w:val="false"/>
          <w:color w:val="000000"/>
          <w:sz w:val="24"/>
          <w:szCs w:val="24"/>
          <w:shd w:fill="FFFFFF" w:val="clear"/>
          <w:lang w:eastAsia="ru-RU"/>
        </w:rPr>
        <w:t xml:space="preserve"> выступают </w:t>
      </w:r>
      <w:r>
        <w:rPr>
          <w:rFonts w:eastAsia="Times New Roman" w:cs="Times New Roman" w:ascii="Times New Roman" w:hAnsi="Times New Roman"/>
          <w:b/>
          <w:bCs/>
          <w:color w:val="000000"/>
          <w:sz w:val="24"/>
          <w:szCs w:val="24"/>
          <w:shd w:fill="FFFFFF" w:val="clear"/>
          <w:lang w:eastAsia="ru-RU"/>
        </w:rPr>
        <w:t>услуги</w:t>
      </w:r>
      <w:r>
        <w:rPr>
          <w:rFonts w:eastAsia="Times New Roman" w:cs="Times New Roman" w:ascii="Times New Roman" w:hAnsi="Times New Roman"/>
          <w:b w:val="false"/>
          <w:bCs w:val="false"/>
          <w:color w:val="000000"/>
          <w:sz w:val="24"/>
          <w:szCs w:val="24"/>
          <w:shd w:fill="FFFFFF" w:val="clear"/>
          <w:lang w:eastAsia="ru-RU"/>
        </w:rPr>
        <w:t>, разрешенные нормами федерального законодательства Российской Федерации.</w:t>
      </w:r>
    </w:p>
    <w:p>
      <w:pPr>
        <w:pStyle w:val="Normal"/>
        <w:jc w:val="both"/>
        <w:rPr>
          <w:rFonts w:eastAsia="Times New Roman" w:cs="Times New Roman"/>
          <w:b w:val="false"/>
          <w:bCs w:val="false"/>
          <w:color w:val="000000"/>
          <w:sz w:val="24"/>
          <w:szCs w:val="24"/>
          <w:shd w:fill="FFFFFF" w:val="clear"/>
          <w:lang w:eastAsia="ru-RU"/>
        </w:rPr>
      </w:pPr>
      <w:r>
        <w:rPr>
          <w:rFonts w:eastAsia="Times New Roman" w:cs="Times New Roman"/>
          <w:b w:val="false"/>
          <w:bCs w:val="false"/>
          <w:color w:val="000000"/>
          <w:sz w:val="24"/>
          <w:szCs w:val="24"/>
          <w:shd w:fill="FFFFFF" w:val="clear"/>
          <w:lang w:eastAsia="ru-RU"/>
        </w:rPr>
      </w:r>
    </w:p>
    <w:p>
      <w:pPr>
        <w:pStyle w:val="Normal"/>
        <w:jc w:val="both"/>
        <w:rPr>
          <w:rFonts w:ascii="Times New Roman" w:hAnsi="Times New Roman"/>
        </w:rPr>
      </w:pPr>
      <w:r>
        <w:rPr>
          <w:rFonts w:ascii="Times New Roman" w:hAnsi="Times New Roman"/>
          <w:b w:val="false"/>
          <w:bCs w:val="false"/>
        </w:rPr>
        <w:t xml:space="preserve">Под </w:t>
      </w:r>
      <w:r>
        <w:rPr>
          <w:rFonts w:ascii="Times New Roman" w:hAnsi="Times New Roman"/>
          <w:b/>
          <w:bCs/>
        </w:rPr>
        <w:t>услугами</w:t>
      </w:r>
      <w:r>
        <w:rPr>
          <w:rFonts w:ascii="Times New Roman" w:hAnsi="Times New Roman"/>
          <w:b w:val="false"/>
          <w:bCs w:val="false"/>
        </w:rPr>
        <w:t xml:space="preserve"> понимаются сделки, совершаемые на безвозмездной и возмездной основе между поставщиками услуг и получателями услуг в целях достижения ими законных прав и интересов, предусмотренных нормами </w:t>
      </w:r>
      <w:r>
        <w:rPr>
          <w:rFonts w:eastAsia="Times New Roman" w:cs="Times New Roman" w:ascii="Times New Roman" w:hAnsi="Times New Roman"/>
          <w:b w:val="false"/>
          <w:bCs w:val="false"/>
          <w:color w:val="000000"/>
          <w:sz w:val="24"/>
          <w:szCs w:val="24"/>
          <w:lang w:eastAsia="ru-RU"/>
        </w:rPr>
        <w:t>федерального</w:t>
      </w:r>
      <w:r>
        <w:rPr>
          <w:rFonts w:ascii="Times New Roman" w:hAnsi="Times New Roman"/>
          <w:b w:val="false"/>
          <w:bCs w:val="false"/>
        </w:rPr>
        <w:t xml:space="preserve"> законодательства Российской Федерации.</w:t>
      </w:r>
    </w:p>
    <w:p>
      <w:pPr>
        <w:pStyle w:val="Normal"/>
        <w:spacing w:lineRule="auto" w:line="240" w:before="240" w:after="0"/>
        <w:jc w:val="both"/>
        <w:rPr>
          <w:rFonts w:ascii="Times New Roman" w:hAnsi="Times New Roman"/>
        </w:rPr>
      </w:pPr>
      <w:r>
        <w:rPr>
          <w:rFonts w:ascii="Times New Roman" w:hAnsi="Times New Roman"/>
          <w:b/>
          <w:bCs/>
        </w:rPr>
        <w:t>Возмездные у</w:t>
      </w:r>
      <w:r>
        <w:rPr>
          <w:rFonts w:eastAsia="Times New Roman" w:cs="Times New Roman" w:ascii="Times New Roman" w:hAnsi="Times New Roman"/>
          <w:b/>
          <w:bCs/>
          <w:color w:val="000000"/>
          <w:sz w:val="24"/>
          <w:szCs w:val="24"/>
          <w:lang w:eastAsia="ru-RU"/>
        </w:rPr>
        <w:t xml:space="preserve">слуги - </w:t>
      </w:r>
      <w:r>
        <w:rPr>
          <w:rFonts w:eastAsia="Times New Roman" w:cs="Times New Roman" w:ascii="Times New Roman" w:hAnsi="Times New Roman"/>
          <w:color w:val="000000"/>
          <w:sz w:val="24"/>
          <w:szCs w:val="24"/>
          <w:lang w:eastAsia="ru-RU"/>
        </w:rPr>
        <w:t xml:space="preserve">оказание услуг на платной основе </w:t>
      </w:r>
      <w:r>
        <w:rPr>
          <w:rFonts w:eastAsia="Times New Roman" w:cs="Times New Roman" w:ascii="Times New Roman" w:hAnsi="Times New Roman"/>
          <w:b/>
          <w:bCs/>
          <w:color w:val="000000"/>
          <w:sz w:val="24"/>
          <w:szCs w:val="24"/>
          <w:lang w:eastAsia="ru-RU"/>
        </w:rPr>
        <w:t>Поставщиками услуг</w:t>
      </w:r>
      <w:r>
        <w:rPr>
          <w:rFonts w:eastAsia="Times New Roman" w:cs="Times New Roman" w:ascii="Times New Roman" w:hAnsi="Times New Roman"/>
          <w:color w:val="000000"/>
          <w:sz w:val="24"/>
          <w:szCs w:val="24"/>
          <w:lang w:eastAsia="ru-RU"/>
        </w:rPr>
        <w:t xml:space="preserve"> различных </w:t>
      </w:r>
      <w:r>
        <w:rPr>
          <w:rFonts w:eastAsia="Times New Roman" w:cs="Times New Roman" w:ascii="Times New Roman" w:hAnsi="Times New Roman"/>
          <w:b w:val="false"/>
          <w:bCs w:val="false"/>
          <w:color w:val="000000"/>
          <w:sz w:val="24"/>
          <w:szCs w:val="24"/>
          <w:lang w:eastAsia="ru-RU"/>
        </w:rPr>
        <w:t>специальностей</w:t>
      </w:r>
      <w:r>
        <w:rPr>
          <w:rFonts w:eastAsia="Times New Roman" w:cs="Times New Roman" w:ascii="Times New Roman" w:hAnsi="Times New Roman"/>
          <w:color w:val="000000"/>
          <w:sz w:val="24"/>
          <w:szCs w:val="24"/>
          <w:lang w:eastAsia="ru-RU"/>
        </w:rPr>
        <w:t xml:space="preserve"> в целях удовлетворения законных прав и интересов </w:t>
      </w:r>
      <w:r>
        <w:rPr>
          <w:rFonts w:eastAsia="Times New Roman" w:cs="Times New Roman" w:ascii="Times New Roman" w:hAnsi="Times New Roman"/>
          <w:b/>
          <w:bCs/>
          <w:color w:val="000000"/>
          <w:sz w:val="24"/>
          <w:szCs w:val="24"/>
          <w:lang w:eastAsia="ru-RU"/>
        </w:rPr>
        <w:t>Получателя услуг</w:t>
      </w:r>
      <w:r>
        <w:rPr>
          <w:rFonts w:eastAsia="Times New Roman" w:cs="Times New Roman" w:ascii="Times New Roman" w:hAnsi="Times New Roman"/>
          <w:color w:val="000000"/>
          <w:sz w:val="24"/>
          <w:szCs w:val="24"/>
          <w:lang w:eastAsia="ru-RU"/>
        </w:rPr>
        <w:t xml:space="preserve"> в соответствии с требованиями, предусмотренными Главой 39 Гражданского кодекса Российской Федерации, Законом РФ «О защите прав потребителей», а также иными</w:t>
      </w:r>
      <w:r>
        <w:rPr>
          <w:rFonts w:eastAsia="Times New Roman" w:cs="Times New Roman" w:ascii="Times New Roman" w:hAnsi="Times New Roman"/>
          <w:b w:val="false"/>
          <w:bCs w:val="false"/>
          <w:color w:val="000000"/>
          <w:sz w:val="24"/>
          <w:szCs w:val="24"/>
          <w:lang w:eastAsia="ru-RU"/>
        </w:rPr>
        <w:t xml:space="preserve"> нормами федерального законодательства Российской Федерации. </w:t>
      </w:r>
    </w:p>
    <w:p>
      <w:pPr>
        <w:pStyle w:val="Normal"/>
        <w:spacing w:lineRule="auto" w:line="240" w:before="24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Стоимость возмездных услуг</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b/>
          <w:bCs/>
          <w:color w:val="000000"/>
          <w:sz w:val="24"/>
          <w:szCs w:val="24"/>
          <w:lang w:eastAsia="ru-RU"/>
        </w:rPr>
        <w:t>(цена договора)</w:t>
      </w:r>
      <w:r>
        <w:rPr>
          <w:rFonts w:eastAsia="Times New Roman" w:cs="Times New Roman" w:ascii="Times New Roman" w:hAnsi="Times New Roman"/>
          <w:color w:val="000000"/>
          <w:sz w:val="24"/>
          <w:szCs w:val="24"/>
          <w:lang w:eastAsia="ru-RU"/>
        </w:rPr>
        <w:t xml:space="preserve"> – цена (стоимость) определяется Поставщиком услуг посредством оценки запроса Получателя услуг (объема работы, срочности, сложности, прочее) на основе принципа свободы договора (статья 421 Гражданского кодекса Российской Федерации).</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lang w:eastAsia="ru-RU"/>
        </w:rPr>
        <w:t>Безвозмездные услуги</w:t>
      </w:r>
      <w:r>
        <w:rPr>
          <w:rFonts w:eastAsia="Times New Roman" w:cs="Times New Roman" w:ascii="Times New Roman" w:hAnsi="Times New Roman"/>
          <w:b w:val="false"/>
          <w:bCs w:val="false"/>
          <w:color w:val="000000"/>
          <w:sz w:val="24"/>
          <w:szCs w:val="24"/>
          <w:lang w:eastAsia="ru-RU"/>
        </w:rPr>
        <w:t xml:space="preserve"> оказываются на без оплатной основе Поставщиками услуг различных специальностей в целях удовлетворения законных прав и интересов Получателя услуг в соответствии с требованиями, предусмотренными Главой 39 Гражданского кодекса Российской Федерации, а также иными нормами федерального законодательства Российской Федерации (с изъятиями в части возмездного условия сделки).</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rPr>
      </w:pPr>
      <w:r>
        <w:rPr>
          <w:rFonts w:ascii="Times New Roman" w:hAnsi="Times New Roman"/>
          <w:b/>
          <w:bCs/>
          <w:sz w:val="24"/>
          <w:szCs w:val="24"/>
        </w:rPr>
        <w:t>Потребительский экстремизм</w:t>
      </w:r>
      <w:r>
        <w:rPr>
          <w:rFonts w:ascii="Times New Roman" w:hAnsi="Times New Roman"/>
          <w:sz w:val="24"/>
          <w:szCs w:val="24"/>
        </w:rPr>
        <w:t xml:space="preserve"> </w:t>
      </w:r>
      <w:r>
        <w:rPr>
          <w:rFonts w:ascii="Times New Roman" w:hAnsi="Times New Roman"/>
          <w:color w:val="000000"/>
          <w:sz w:val="24"/>
          <w:szCs w:val="24"/>
          <w:u w:val="none"/>
        </w:rPr>
        <w:t>— это недобросовестное поведение Получателя услуг, злоупотребляющего правом для получения незаконной финансовой выгоды, шантажа бизнеса или необоснованного обогащения, при котором Получатель услуг умышленно создает конфликтные ситуации, требуя компенсаций, превышающих реальный ущерб. Общие признаки потребительского экстремизма: «профессиональный жалобщик», манипуляции возвратом денежных средств за полученные услуги, прочие. В случае уличения Получателя услуг в потребительском экстремизме его личный кабинет на Сайте подлежит удалению без возможности восстановления.</w:t>
      </w:r>
    </w:p>
    <w:p>
      <w:pPr>
        <w:pStyle w:val="Normal"/>
        <w:spacing w:lineRule="auto" w:line="240" w:before="240" w:after="0"/>
        <w:jc w:val="both"/>
        <w:rPr>
          <w:rFonts w:ascii="Times New Roman" w:hAnsi="Times New Roman"/>
          <w:b/>
          <w:bCs/>
        </w:rPr>
      </w:pPr>
      <w:r>
        <w:rPr>
          <w:rFonts w:ascii="Times New Roman" w:hAnsi="Times New Roman"/>
          <w:b/>
          <w:bCs/>
        </w:rPr>
        <w:t>Участники правоотношений Сайта экосистемы ВУНИСОН:</w:t>
      </w:r>
    </w:p>
    <w:p>
      <w:pPr>
        <w:pStyle w:val="Normal"/>
        <w:spacing w:lineRule="auto" w:line="240" w:before="240" w:after="0"/>
        <w:jc w:val="both"/>
        <w:rPr/>
      </w:pPr>
      <w:r>
        <w:rPr>
          <w:rFonts w:ascii="Times New Roman" w:hAnsi="Times New Roman"/>
          <w:b w:val="false"/>
          <w:bCs w:val="false"/>
        </w:rPr>
        <w:t xml:space="preserve">1. </w:t>
      </w:r>
      <w:r>
        <w:rPr>
          <w:rFonts w:eastAsia="Times New Roman" w:cs="Times New Roman" w:ascii="Times New Roman" w:hAnsi="Times New Roman"/>
          <w:b/>
          <w:bCs/>
          <w:color w:val="000000"/>
          <w:sz w:val="24"/>
          <w:szCs w:val="24"/>
          <w:lang w:eastAsia="ru-RU"/>
        </w:rPr>
        <w:t>Администрация сайта</w:t>
      </w:r>
      <w:r>
        <w:rPr>
          <w:rFonts w:eastAsia="Times New Roman" w:cs="Times New Roman" w:ascii="Times New Roman" w:hAnsi="Times New Roman"/>
          <w:color w:val="000000"/>
          <w:sz w:val="24"/>
          <w:szCs w:val="24"/>
          <w:lang w:eastAsia="ru-RU"/>
        </w:rPr>
        <w:t xml:space="preserve"> - </w:t>
      </w:r>
      <w:r>
        <w:rPr>
          <w:rFonts w:eastAsia="Times New Roman" w:cs="Times New Roman" w:ascii="Times New Roman" w:hAnsi="Times New Roman"/>
          <w:b w:val="false"/>
          <w:bCs w:val="false"/>
          <w:iCs/>
          <w:color w:val="000000"/>
          <w:sz w:val="24"/>
          <w:szCs w:val="24"/>
          <w:lang w:eastAsia="ru-RU"/>
        </w:rPr>
        <w:t>Индивидуальный предприниматель Соколов Денис Викторович</w:t>
      </w:r>
      <w:r>
        <w:rPr>
          <w:rFonts w:eastAsia="Times New Roman" w:cs="Times New Roman" w:ascii="Times New Roman" w:hAnsi="Times New Roman"/>
          <w:color w:val="000000"/>
          <w:sz w:val="24"/>
          <w:szCs w:val="24"/>
          <w:lang w:eastAsia="ru-RU"/>
        </w:rPr>
        <w:t xml:space="preserve">, ОГРНИП: 319527500071456, имейл для связи: </w:t>
      </w:r>
      <w:hyperlink r:id="rId5">
        <w:r>
          <w:rPr>
            <w:rStyle w:val="Hyperlink"/>
            <w:rFonts w:eastAsia="Times New Roman" w:cs="Times New Roman" w:ascii="Times New Roman" w:hAnsi="Times New Roman"/>
            <w:color w:val="000000"/>
            <w:sz w:val="24"/>
            <w:szCs w:val="24"/>
            <w:shd w:fill="auto" w:val="clear"/>
            <w:lang w:eastAsia="ru-RU"/>
          </w:rPr>
          <w:t>vunison-info@mail.ru</w:t>
        </w:r>
      </w:hyperlink>
      <w:r>
        <w:rPr>
          <w:rFonts w:eastAsia="Times New Roman" w:cs="Times New Roman" w:ascii="Times New Roman" w:hAnsi="Times New Roman"/>
          <w:color w:val="000000"/>
          <w:sz w:val="24"/>
          <w:szCs w:val="24"/>
          <w:shd w:fill="auto" w:val="clear"/>
          <w:lang w:eastAsia="ru-RU"/>
        </w:rPr>
        <w:t xml:space="preserve"> </w:t>
      </w:r>
    </w:p>
    <w:p>
      <w:pPr>
        <w:pStyle w:val="Normal"/>
        <w:spacing w:lineRule="auto" w:line="240" w:before="240" w:after="0"/>
        <w:jc w:val="both"/>
        <w:rPr/>
      </w:pPr>
      <w:r>
        <w:rPr>
          <w:rFonts w:eastAsia="Times New Roman" w:cs="Times New Roman" w:ascii="Times New Roman" w:hAnsi="Times New Roman"/>
          <w:color w:val="000000"/>
          <w:sz w:val="24"/>
          <w:szCs w:val="24"/>
          <w:lang w:eastAsia="ru-RU"/>
        </w:rPr>
        <w:t xml:space="preserve">2. </w:t>
      </w:r>
      <w:r>
        <w:rPr>
          <w:rFonts w:eastAsia="Times New Roman" w:cs="Times New Roman" w:ascii="Times New Roman" w:hAnsi="Times New Roman"/>
          <w:b/>
          <w:bCs/>
          <w:color w:val="000000"/>
          <w:sz w:val="24"/>
          <w:szCs w:val="24"/>
          <w:lang w:eastAsia="ru-RU"/>
        </w:rPr>
        <w:t>Пользователь</w:t>
      </w:r>
      <w:r>
        <w:rPr>
          <w:rFonts w:eastAsia="Times New Roman" w:cs="Times New Roman" w:ascii="Times New Roman" w:hAnsi="Times New Roman"/>
          <w:color w:val="000000"/>
          <w:sz w:val="24"/>
          <w:szCs w:val="24"/>
          <w:lang w:eastAsia="ru-RU"/>
        </w:rPr>
        <w:t xml:space="preserve"> - полностью дееспособное </w:t>
      </w:r>
      <w:r>
        <w:rPr>
          <w:rFonts w:eastAsia="Times New Roman" w:cs="Times New Roman" w:ascii="Times New Roman" w:hAnsi="Times New Roman"/>
          <w:b w:val="false"/>
          <w:bCs w:val="false"/>
          <w:iCs/>
          <w:color w:val="000000"/>
          <w:sz w:val="24"/>
          <w:szCs w:val="24"/>
          <w:lang w:eastAsia="ru-RU"/>
        </w:rPr>
        <w:t xml:space="preserve">физическое лицо, самозанятый, индивидуальный предприниматель, юридическое лицо, безоговорочно принявшее в полном объеме условия настоящего Соглашения, использующее функции Сайта в своих личных и/или профессиональных целях с регистрацией личного кабинета на Сайте в качестве </w:t>
      </w:r>
      <w:r>
        <w:rPr>
          <w:rFonts w:eastAsia="Times New Roman" w:cs="Times New Roman" w:ascii="Times New Roman" w:hAnsi="Times New Roman"/>
          <w:b/>
          <w:bCs/>
          <w:iCs/>
          <w:color w:val="000000"/>
          <w:sz w:val="24"/>
          <w:szCs w:val="24"/>
          <w:lang w:eastAsia="ru-RU"/>
        </w:rPr>
        <w:t>Получателя услуг</w:t>
      </w:r>
      <w:r>
        <w:rPr>
          <w:rFonts w:eastAsia="Times New Roman" w:cs="Times New Roman" w:ascii="Times New Roman" w:hAnsi="Times New Roman"/>
          <w:b w:val="false"/>
          <w:bCs w:val="false"/>
          <w:iCs/>
          <w:color w:val="000000"/>
          <w:sz w:val="24"/>
          <w:szCs w:val="24"/>
          <w:lang w:eastAsia="ru-RU"/>
        </w:rPr>
        <w:t xml:space="preserve"> или </w:t>
      </w:r>
      <w:r>
        <w:rPr>
          <w:rFonts w:eastAsia="Times New Roman" w:cs="Times New Roman" w:ascii="Times New Roman" w:hAnsi="Times New Roman"/>
          <w:b/>
          <w:bCs/>
          <w:iCs/>
          <w:color w:val="000000"/>
          <w:sz w:val="24"/>
          <w:szCs w:val="24"/>
          <w:lang w:eastAsia="ru-RU"/>
        </w:rPr>
        <w:t>Поставщика услуг</w:t>
      </w:r>
      <w:r>
        <w:rPr>
          <w:rFonts w:eastAsia="Times New Roman" w:cs="Times New Roman" w:ascii="Times New Roman" w:hAnsi="Times New Roman"/>
          <w:b w:val="false"/>
          <w:bCs w:val="false"/>
          <w:iCs/>
          <w:color w:val="000000"/>
          <w:sz w:val="24"/>
          <w:szCs w:val="24"/>
          <w:lang w:eastAsia="ru-RU"/>
        </w:rPr>
        <w:t>.</w:t>
      </w:r>
    </w:p>
    <w:p>
      <w:pPr>
        <w:pStyle w:val="Normal"/>
        <w:spacing w:lineRule="auto" w:line="240" w:before="240" w:after="0"/>
        <w:jc w:val="both"/>
        <w:rPr>
          <w:rFonts w:ascii="Times New Roman" w:hAnsi="Times New Roman"/>
        </w:rPr>
      </w:pPr>
      <w:r>
        <w:rPr>
          <w:rFonts w:eastAsia="Times New Roman" w:cs="Times New Roman" w:ascii="Times New Roman" w:hAnsi="Times New Roman"/>
          <w:color w:val="000000"/>
          <w:sz w:val="24"/>
          <w:szCs w:val="24"/>
          <w:lang w:eastAsia="ru-RU"/>
        </w:rPr>
        <w:t xml:space="preserve">3. </w:t>
      </w:r>
      <w:r>
        <w:rPr>
          <w:rFonts w:eastAsia="Times New Roman" w:cs="Times New Roman" w:ascii="Times New Roman" w:hAnsi="Times New Roman"/>
          <w:b/>
          <w:bCs/>
          <w:color w:val="000000"/>
          <w:sz w:val="24"/>
          <w:szCs w:val="24"/>
          <w:lang w:eastAsia="ru-RU"/>
        </w:rPr>
        <w:t>Поставщик услуг</w:t>
      </w:r>
      <w:r>
        <w:rPr>
          <w:rFonts w:eastAsia="Times New Roman" w:cs="Times New Roman" w:ascii="Times New Roman" w:hAnsi="Times New Roman"/>
          <w:color w:val="000000"/>
          <w:sz w:val="24"/>
          <w:szCs w:val="24"/>
          <w:lang w:eastAsia="ru-RU"/>
        </w:rPr>
        <w:t xml:space="preserve"> — это </w:t>
      </w:r>
      <w:r>
        <w:rPr>
          <w:rFonts w:eastAsia="Times New Roman" w:cs="Times New Roman" w:ascii="Times New Roman" w:hAnsi="Times New Roman"/>
          <w:b/>
          <w:bCs/>
          <w:color w:val="000000"/>
          <w:sz w:val="24"/>
          <w:szCs w:val="24"/>
          <w:lang w:eastAsia="ru-RU"/>
        </w:rPr>
        <w:t>Пользователь</w:t>
      </w:r>
      <w:r>
        <w:rPr>
          <w:rFonts w:eastAsia="Times New Roman" w:cs="Times New Roman" w:ascii="Times New Roman" w:hAnsi="Times New Roman"/>
          <w:color w:val="000000"/>
          <w:sz w:val="24"/>
          <w:szCs w:val="24"/>
          <w:lang w:eastAsia="ru-RU"/>
        </w:rPr>
        <w:t xml:space="preserve"> в лице полностью дееспособного физического лица, самозанятого, индивидуального предпринимателя, юридического лица, который безоговорочно принял в полном объеме условия настоящего Соглашения, прошел модерацию после регистрации личного кабинета на Сайте, наделен расширенным объемом прав и обязанностей по предоставлению услуг через Сайт </w:t>
      </w:r>
      <w:r>
        <w:rPr>
          <w:rFonts w:eastAsia="Times New Roman" w:cs="Times New Roman" w:ascii="Times New Roman" w:hAnsi="Times New Roman"/>
          <w:b/>
          <w:bCs/>
          <w:color w:val="000000"/>
          <w:sz w:val="24"/>
          <w:szCs w:val="24"/>
          <w:lang w:eastAsia="ru-RU"/>
        </w:rPr>
        <w:t xml:space="preserve">Получателям услуг, </w:t>
      </w:r>
      <w:r>
        <w:rPr>
          <w:rFonts w:eastAsia="Times New Roman" w:cs="Times New Roman" w:ascii="Times New Roman" w:hAnsi="Times New Roman"/>
          <w:b w:val="false"/>
          <w:bCs w:val="false"/>
          <w:color w:val="000000"/>
          <w:sz w:val="24"/>
          <w:szCs w:val="24"/>
          <w:lang w:eastAsia="ru-RU"/>
        </w:rPr>
        <w:t xml:space="preserve">а также </w:t>
      </w:r>
      <w:r>
        <w:rPr>
          <w:rFonts w:eastAsia="Times New Roman" w:cs="Times New Roman" w:ascii="Times New Roman" w:hAnsi="Times New Roman"/>
          <w:color w:val="000000"/>
          <w:sz w:val="24"/>
          <w:szCs w:val="24"/>
          <w:lang w:eastAsia="ru-RU"/>
        </w:rPr>
        <w:t xml:space="preserve">с правом получения услуг, предоставляемых экосистемой </w:t>
      </w:r>
      <w:r>
        <w:rPr>
          <w:rFonts w:eastAsia="Times New Roman" w:cs="Times New Roman" w:ascii="Times New Roman" w:hAnsi="Times New Roman"/>
          <w:b/>
          <w:bCs/>
          <w:color w:val="000000"/>
          <w:sz w:val="24"/>
          <w:szCs w:val="24"/>
          <w:lang w:eastAsia="ru-RU"/>
        </w:rPr>
        <w:t>ВУНИСОН</w:t>
      </w:r>
      <w:r>
        <w:rPr>
          <w:rFonts w:eastAsia="Times New Roman" w:cs="Times New Roman" w:ascii="Times New Roman" w:hAnsi="Times New Roman"/>
          <w:color w:val="000000"/>
          <w:sz w:val="24"/>
          <w:szCs w:val="24"/>
          <w:lang w:eastAsia="ru-RU"/>
        </w:rPr>
        <w:t>.</w:t>
      </w:r>
    </w:p>
    <w:p>
      <w:pPr>
        <w:pStyle w:val="Normal"/>
        <w:spacing w:lineRule="auto" w:line="240" w:before="240" w:after="0"/>
        <w:jc w:val="both"/>
        <w:rPr>
          <w:rFonts w:ascii="Times New Roman" w:hAnsi="Times New Roman"/>
          <w:b w:val="false"/>
          <w:bCs w:val="false"/>
        </w:rPr>
      </w:pPr>
      <w:r>
        <w:rPr>
          <w:rFonts w:eastAsia="Times New Roman" w:cs="Times New Roman" w:ascii="Times New Roman" w:hAnsi="Times New Roman"/>
          <w:b w:val="false"/>
          <w:bCs w:val="false"/>
          <w:color w:val="000000"/>
          <w:sz w:val="24"/>
          <w:szCs w:val="24"/>
          <w:lang w:eastAsia="ru-RU"/>
        </w:rPr>
        <w:t xml:space="preserve">4.  </w:t>
      </w:r>
      <w:r>
        <w:rPr>
          <w:rFonts w:eastAsia="Times New Roman" w:cs="Times New Roman" w:ascii="Times New Roman" w:hAnsi="Times New Roman"/>
          <w:b/>
          <w:bCs/>
          <w:iCs/>
          <w:color w:val="000000"/>
          <w:sz w:val="24"/>
          <w:szCs w:val="24"/>
          <w:lang w:eastAsia="ru-RU"/>
        </w:rPr>
        <w:t xml:space="preserve">Получатель услуг - </w:t>
      </w:r>
      <w:r>
        <w:rPr>
          <w:rFonts w:eastAsia="Times New Roman" w:cs="Times New Roman" w:ascii="Times New Roman" w:hAnsi="Times New Roman"/>
          <w:b w:val="false"/>
          <w:bCs w:val="false"/>
          <w:iCs/>
          <w:color w:val="000000"/>
          <w:sz w:val="24"/>
          <w:szCs w:val="24"/>
          <w:lang w:eastAsia="ru-RU"/>
        </w:rPr>
        <w:t>это</w:t>
      </w:r>
      <w:r>
        <w:rPr>
          <w:rFonts w:eastAsia="Times New Roman" w:cs="Times New Roman" w:ascii="Times New Roman" w:hAnsi="Times New Roman"/>
          <w:b/>
          <w:bCs/>
          <w:iCs/>
          <w:color w:val="000000"/>
          <w:sz w:val="24"/>
          <w:szCs w:val="24"/>
          <w:lang w:eastAsia="ru-RU"/>
        </w:rPr>
        <w:t xml:space="preserve"> Пользователь </w:t>
      </w:r>
      <w:r>
        <w:rPr>
          <w:rFonts w:eastAsia="Times New Roman" w:cs="Times New Roman" w:ascii="Times New Roman" w:hAnsi="Times New Roman"/>
          <w:b w:val="false"/>
          <w:bCs w:val="false"/>
          <w:iCs/>
          <w:color w:val="000000"/>
          <w:sz w:val="24"/>
          <w:szCs w:val="24"/>
          <w:lang w:eastAsia="ru-RU"/>
        </w:rPr>
        <w:t>в лице полностью дееспособного физического лица, самозанятого, индивидуального предпринимателя, юридического лица, который безоговорочно принял в полном объеме условия настоящего Соглашения, прошел модерацию после регистрации личного кабинета на Сайте и использует Сайт в своих личных и/или профессиональных целях.</w:t>
      </w:r>
    </w:p>
    <w:p>
      <w:pPr>
        <w:pStyle w:val="Normal"/>
        <w:spacing w:lineRule="auto" w:line="240" w:before="240" w:after="0"/>
        <w:jc w:val="both"/>
        <w:rPr>
          <w:rFonts w:ascii="Times New Roman" w:hAnsi="Times New Roman"/>
        </w:rPr>
      </w:pPr>
      <w:r>
        <w:rPr>
          <w:rFonts w:eastAsia="Times New Roman" w:cs="Times New Roman" w:ascii="Times New Roman" w:hAnsi="Times New Roman"/>
          <w:b w:val="false"/>
          <w:bCs w:val="false"/>
          <w:color w:val="000000"/>
          <w:sz w:val="24"/>
          <w:szCs w:val="24"/>
          <w:lang w:eastAsia="ru-RU"/>
        </w:rPr>
        <w:t xml:space="preserve">5. </w:t>
      </w:r>
      <w:r>
        <w:rPr>
          <w:rFonts w:eastAsia="Times New Roman" w:cs="Times New Roman" w:ascii="Times New Roman" w:hAnsi="Times New Roman"/>
          <w:b/>
          <w:bCs/>
          <w:color w:val="000000"/>
          <w:sz w:val="24"/>
          <w:szCs w:val="24"/>
          <w:lang w:eastAsia="ru-RU"/>
        </w:rPr>
        <w:t>Партнер</w:t>
      </w:r>
      <w:r>
        <w:rPr>
          <w:rFonts w:eastAsia="Times New Roman" w:cs="Times New Roman" w:ascii="Times New Roman" w:hAnsi="Times New Roman"/>
          <w:color w:val="000000"/>
          <w:sz w:val="24"/>
          <w:szCs w:val="24"/>
          <w:lang w:eastAsia="ru-RU"/>
        </w:rPr>
        <w:t xml:space="preserve"> — это </w:t>
      </w:r>
      <w:r>
        <w:rPr>
          <w:rFonts w:eastAsia="Times New Roman" w:cs="Times New Roman" w:ascii="Times New Roman" w:hAnsi="Times New Roman"/>
          <w:b/>
          <w:bCs/>
          <w:color w:val="000000"/>
          <w:sz w:val="24"/>
          <w:szCs w:val="24"/>
          <w:lang w:eastAsia="ru-RU"/>
        </w:rPr>
        <w:t xml:space="preserve">Поставщик услуг, </w:t>
      </w:r>
      <w:r>
        <w:rPr>
          <w:rFonts w:eastAsia="Times New Roman" w:cs="Times New Roman" w:ascii="Times New Roman" w:hAnsi="Times New Roman"/>
          <w:b w:val="false"/>
          <w:bCs w:val="false"/>
          <w:color w:val="000000"/>
          <w:sz w:val="24"/>
          <w:szCs w:val="24"/>
          <w:lang w:eastAsia="ru-RU"/>
        </w:rPr>
        <w:t>являющийся</w:t>
      </w: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val="false"/>
          <w:bCs w:val="false"/>
          <w:color w:val="000000"/>
          <w:sz w:val="24"/>
          <w:szCs w:val="24"/>
          <w:lang w:eastAsia="ru-RU"/>
        </w:rPr>
        <w:t xml:space="preserve">налоговым резидентом Российской Федерации в лице самозанятого, индивидуального предпринимателя, юридического лица, безоговорочно принявшего в полном объеме условия настоящего Соглашения и заключившего агентский договор с Администрацией Сайта на оказание возмездных услуг </w:t>
      </w:r>
      <w:r>
        <w:rPr>
          <w:rFonts w:eastAsia="Times New Roman" w:cs="Times New Roman" w:ascii="Times New Roman" w:hAnsi="Times New Roman"/>
          <w:b/>
          <w:bCs/>
          <w:color w:val="000000"/>
          <w:sz w:val="24"/>
          <w:szCs w:val="24"/>
          <w:lang w:eastAsia="ru-RU"/>
        </w:rPr>
        <w:t>Получателям услуг</w:t>
      </w:r>
      <w:r>
        <w:rPr>
          <w:rFonts w:eastAsia="Times New Roman" w:cs="Times New Roman" w:ascii="Times New Roman" w:hAnsi="Times New Roman"/>
          <w:b w:val="false"/>
          <w:bCs w:val="false"/>
          <w:color w:val="000000"/>
          <w:sz w:val="24"/>
          <w:szCs w:val="24"/>
          <w:lang w:eastAsia="ru-RU"/>
        </w:rPr>
        <w:t xml:space="preserve"> через функции Сайта экосистемы </w:t>
      </w:r>
      <w:r>
        <w:rPr>
          <w:rFonts w:eastAsia="Times New Roman" w:cs="Times New Roman" w:ascii="Times New Roman" w:hAnsi="Times New Roman"/>
          <w:b/>
          <w:bCs/>
          <w:color w:val="000000"/>
          <w:sz w:val="24"/>
          <w:szCs w:val="24"/>
          <w:lang w:eastAsia="ru-RU"/>
        </w:rPr>
        <w:t>ВУНИСОН</w:t>
      </w:r>
      <w:r>
        <w:rPr>
          <w:rFonts w:eastAsia="Times New Roman" w:cs="Times New Roman" w:ascii="Times New Roman" w:hAnsi="Times New Roman"/>
          <w:b w:val="false"/>
          <w:bCs w:val="false"/>
          <w:color w:val="000000"/>
          <w:sz w:val="24"/>
          <w:szCs w:val="24"/>
          <w:lang w:eastAsia="ru-RU"/>
        </w:rPr>
        <w:t>.</w:t>
      </w:r>
    </w:p>
    <w:p>
      <w:pPr>
        <w:pStyle w:val="Normal"/>
        <w:spacing w:lineRule="auto" w:line="240" w:before="240" w:after="0"/>
        <w:jc w:val="both"/>
        <w:rPr>
          <w:rFonts w:ascii="Times New Roman" w:hAnsi="Times New Roman"/>
        </w:rPr>
      </w:pPr>
      <w:r>
        <w:rPr>
          <w:rFonts w:eastAsia="Times New Roman" w:cs="Times New Roman" w:ascii="Times New Roman" w:hAnsi="Times New Roman"/>
          <w:b w:val="false"/>
          <w:bCs w:val="false"/>
          <w:color w:val="000000"/>
          <w:sz w:val="24"/>
          <w:szCs w:val="24"/>
          <w:lang w:eastAsia="ru-RU"/>
        </w:rPr>
        <w:t xml:space="preserve">6. </w:t>
      </w:r>
      <w:r>
        <w:rPr>
          <w:rFonts w:eastAsia="Times New Roman" w:cs="Times New Roman" w:ascii="Times New Roman" w:hAnsi="Times New Roman"/>
          <w:b/>
          <w:bCs/>
          <w:color w:val="000000"/>
          <w:sz w:val="24"/>
          <w:szCs w:val="24"/>
          <w:shd w:fill="FFFFFF" w:val="clear"/>
          <w:lang w:eastAsia="ru-RU"/>
        </w:rPr>
        <w:t>Апелляционная коллегия Сайта</w:t>
      </w:r>
      <w:r>
        <w:rPr>
          <w:rFonts w:eastAsia="Times New Roman" w:cs="Times New Roman" w:ascii="Times New Roman" w:hAnsi="Times New Roman"/>
          <w:b w:val="false"/>
          <w:bCs w:val="false"/>
          <w:color w:val="000000"/>
          <w:sz w:val="24"/>
          <w:szCs w:val="24"/>
          <w:shd w:fill="FFFFFF" w:val="clear"/>
          <w:lang w:eastAsia="ru-RU"/>
        </w:rPr>
        <w:t xml:space="preserve"> — это коллегия специалистов из нескольких человек (не менее двух), созданная для разрешения жалоб, претензий от </w:t>
      </w:r>
      <w:r>
        <w:rPr>
          <w:rFonts w:eastAsia="Times New Roman" w:cs="Times New Roman" w:ascii="Times New Roman" w:hAnsi="Times New Roman"/>
          <w:b/>
          <w:bCs/>
          <w:color w:val="000000"/>
          <w:sz w:val="24"/>
          <w:szCs w:val="24"/>
          <w:shd w:fill="FFFFFF" w:val="clear"/>
          <w:lang w:eastAsia="ru-RU"/>
        </w:rPr>
        <w:t>Пользователей</w:t>
      </w:r>
      <w:r>
        <w:rPr>
          <w:rFonts w:eastAsia="Times New Roman" w:cs="Times New Roman" w:ascii="Times New Roman" w:hAnsi="Times New Roman"/>
          <w:b w:val="false"/>
          <w:bCs w:val="false"/>
          <w:color w:val="000000"/>
          <w:sz w:val="24"/>
          <w:szCs w:val="24"/>
          <w:shd w:fill="FFFFFF" w:val="clear"/>
          <w:lang w:eastAsia="ru-RU"/>
        </w:rPr>
        <w:t xml:space="preserve"> Сайта на деяния (действия и бездействие) других </w:t>
      </w:r>
      <w:r>
        <w:rPr>
          <w:rFonts w:eastAsia="Times New Roman" w:cs="Times New Roman" w:ascii="Times New Roman" w:hAnsi="Times New Roman"/>
          <w:b/>
          <w:bCs/>
          <w:color w:val="000000"/>
          <w:sz w:val="24"/>
          <w:szCs w:val="24"/>
          <w:shd w:fill="FFFFFF" w:val="clear"/>
          <w:lang w:eastAsia="ru-RU"/>
        </w:rPr>
        <w:t>Пользователей</w:t>
      </w:r>
      <w:r>
        <w:rPr>
          <w:rFonts w:eastAsia="Times New Roman" w:cs="Times New Roman" w:ascii="Times New Roman" w:hAnsi="Times New Roman"/>
          <w:b w:val="false"/>
          <w:bCs w:val="false"/>
          <w:color w:val="000000"/>
          <w:sz w:val="24"/>
          <w:szCs w:val="24"/>
          <w:shd w:fill="FFFFFF" w:val="clear"/>
          <w:lang w:eastAsia="ru-RU"/>
        </w:rPr>
        <w:t xml:space="preserve">, нарушающих права и законные интересы </w:t>
      </w:r>
      <w:r>
        <w:rPr>
          <w:rFonts w:eastAsia="Times New Roman" w:cs="Times New Roman" w:ascii="Times New Roman" w:hAnsi="Times New Roman"/>
          <w:b/>
          <w:bCs/>
          <w:color w:val="000000"/>
          <w:sz w:val="24"/>
          <w:szCs w:val="24"/>
          <w:shd w:fill="FFFFFF" w:val="clear"/>
          <w:lang w:eastAsia="ru-RU"/>
        </w:rPr>
        <w:t>Пользователей</w:t>
      </w:r>
      <w:r>
        <w:rPr>
          <w:rFonts w:eastAsia="Times New Roman" w:cs="Times New Roman" w:ascii="Times New Roman" w:hAnsi="Times New Roman"/>
          <w:b w:val="false"/>
          <w:bCs w:val="false"/>
          <w:color w:val="000000"/>
          <w:sz w:val="24"/>
          <w:szCs w:val="24"/>
          <w:shd w:fill="FFFFFF" w:val="clear"/>
          <w:lang w:eastAsia="ru-RU"/>
        </w:rPr>
        <w:t xml:space="preserve"> Сайта и/или третьих лиц в порядке, предусмотренном условиями настоящего Соглашения и в соответствии с нормами  федерального законодательства Российской Федерации.</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Личный кабинет</w:t>
      </w:r>
      <w:r>
        <w:rPr>
          <w:rFonts w:eastAsia="Times New Roman" w:cs="Times New Roman" w:ascii="Times New Roman" w:hAnsi="Times New Roman"/>
          <w:color w:val="000000"/>
          <w:sz w:val="24"/>
          <w:szCs w:val="24"/>
          <w:shd w:fill="FFFFFF" w:val="clear"/>
          <w:lang w:eastAsia="ru-RU"/>
        </w:rPr>
        <w:t xml:space="preserve"> — регистрируется </w:t>
      </w:r>
      <w:r>
        <w:rPr>
          <w:rFonts w:eastAsia="Times New Roman" w:cs="Times New Roman" w:ascii="Times New Roman" w:hAnsi="Times New Roman"/>
          <w:b/>
          <w:bCs/>
          <w:color w:val="000000"/>
          <w:sz w:val="24"/>
          <w:szCs w:val="24"/>
          <w:shd w:fill="FFFFFF" w:val="clear"/>
          <w:lang w:eastAsia="ru-RU"/>
        </w:rPr>
        <w:t>Пользователем</w:t>
      </w:r>
      <w:r>
        <w:rPr>
          <w:rFonts w:eastAsia="Times New Roman" w:cs="Times New Roman" w:ascii="Times New Roman" w:hAnsi="Times New Roman"/>
          <w:color w:val="000000"/>
          <w:sz w:val="24"/>
          <w:szCs w:val="24"/>
          <w:shd w:fill="FFFFFF" w:val="clear"/>
          <w:lang w:eastAsia="ru-RU"/>
        </w:rPr>
        <w:t xml:space="preserve"> на Сайте в качестве </w:t>
      </w:r>
      <w:r>
        <w:rPr>
          <w:rFonts w:eastAsia="Times New Roman" w:cs="Times New Roman" w:ascii="Times New Roman" w:hAnsi="Times New Roman"/>
          <w:b/>
          <w:bCs/>
          <w:color w:val="000000"/>
          <w:sz w:val="24"/>
          <w:szCs w:val="24"/>
          <w:shd w:fill="FFFFFF" w:val="clear"/>
          <w:lang w:eastAsia="ru-RU"/>
        </w:rPr>
        <w:t>Получателя услуг</w:t>
      </w:r>
      <w:r>
        <w:rPr>
          <w:rFonts w:eastAsia="Times New Roman" w:cs="Times New Roman" w:ascii="Times New Roman" w:hAnsi="Times New Roman"/>
          <w:color w:val="000000"/>
          <w:sz w:val="24"/>
          <w:szCs w:val="24"/>
          <w:shd w:fill="FFFFFF" w:val="clear"/>
          <w:lang w:eastAsia="ru-RU"/>
        </w:rPr>
        <w:t xml:space="preserve"> либо </w:t>
      </w:r>
      <w:r>
        <w:rPr>
          <w:rFonts w:eastAsia="Times New Roman" w:cs="Times New Roman" w:ascii="Times New Roman" w:hAnsi="Times New Roman"/>
          <w:b/>
          <w:bCs/>
          <w:color w:val="000000"/>
          <w:sz w:val="24"/>
          <w:szCs w:val="24"/>
          <w:shd w:fill="FFFFFF" w:val="clear"/>
          <w:lang w:eastAsia="ru-RU"/>
        </w:rPr>
        <w:t>Поставщика услуг</w:t>
      </w:r>
      <w:r>
        <w:rPr>
          <w:rFonts w:eastAsia="Times New Roman" w:cs="Times New Roman" w:ascii="Times New Roman" w:hAnsi="Times New Roman"/>
          <w:color w:val="000000"/>
          <w:sz w:val="24"/>
          <w:szCs w:val="24"/>
          <w:shd w:fill="FFFFFF" w:val="clear"/>
          <w:lang w:eastAsia="ru-RU"/>
        </w:rPr>
        <w:t xml:space="preserve">. Для этого </w:t>
      </w:r>
      <w:r>
        <w:rPr>
          <w:rFonts w:eastAsia="Times New Roman" w:cs="Times New Roman" w:ascii="Times New Roman" w:hAnsi="Times New Roman"/>
          <w:b/>
          <w:bCs/>
          <w:color w:val="000000"/>
          <w:sz w:val="24"/>
          <w:szCs w:val="24"/>
          <w:shd w:fill="FFFFFF" w:val="clear"/>
          <w:lang w:eastAsia="ru-RU"/>
        </w:rPr>
        <w:t>Пользователь</w:t>
      </w:r>
      <w:r>
        <w:rPr>
          <w:rFonts w:eastAsia="Times New Roman" w:cs="Times New Roman" w:ascii="Times New Roman" w:hAnsi="Times New Roman"/>
          <w:color w:val="000000"/>
          <w:sz w:val="24"/>
          <w:szCs w:val="24"/>
          <w:shd w:fill="FFFFFF" w:val="clear"/>
          <w:lang w:eastAsia="ru-RU"/>
        </w:rPr>
        <w:t xml:space="preserve"> заполняет анкету, где сообщает о себе сведения и контактную информацию для обратной связи и модерации. </w:t>
      </w:r>
      <w:r>
        <w:rPr>
          <w:rFonts w:eastAsia="Times New Roman" w:cs="Times New Roman" w:ascii="Times New Roman" w:hAnsi="Times New Roman"/>
          <w:b/>
          <w:bCs/>
          <w:color w:val="000000"/>
          <w:sz w:val="24"/>
          <w:szCs w:val="24"/>
          <w:shd w:fill="FFFFFF" w:val="clear"/>
          <w:lang w:eastAsia="ru-RU"/>
        </w:rPr>
        <w:t>Поставщик услуг</w:t>
      </w:r>
      <w:r>
        <w:rPr>
          <w:rFonts w:eastAsia="Times New Roman" w:cs="Times New Roman" w:ascii="Times New Roman" w:hAnsi="Times New Roman"/>
          <w:color w:val="000000"/>
          <w:sz w:val="24"/>
          <w:szCs w:val="24"/>
          <w:shd w:fill="FFFFFF" w:val="clear"/>
          <w:lang w:eastAsia="ru-RU"/>
        </w:rPr>
        <w:t xml:space="preserve"> указывает: фирменное наименование, адрес оказания услуг, имейл, режим работы, специальность, подгружает цифровые образы (сканы) документов о полученном образовании в подтверждение указанных специальностей, подгружает сканы разрешительных документов (лицензии, удостоверения, выписки из ЕГИП/ЕГРЮЛ, справки о регистрации в качества самозанятого, иные) в целях контроля и повышения качества оказываемых услуг </w:t>
      </w:r>
      <w:r>
        <w:rPr>
          <w:rFonts w:eastAsia="Times New Roman" w:cs="Times New Roman" w:ascii="Times New Roman" w:hAnsi="Times New Roman"/>
          <w:b/>
          <w:bCs/>
          <w:color w:val="000000"/>
          <w:sz w:val="24"/>
          <w:szCs w:val="24"/>
          <w:shd w:fill="FFFFFF" w:val="clear"/>
          <w:lang w:eastAsia="ru-RU"/>
        </w:rPr>
        <w:t>Поставщиками услуг</w:t>
      </w:r>
      <w:r>
        <w:rPr>
          <w:rFonts w:eastAsia="Times New Roman" w:cs="Times New Roman" w:ascii="Times New Roman" w:hAnsi="Times New Roman"/>
          <w:color w:val="000000"/>
          <w:sz w:val="24"/>
          <w:szCs w:val="24"/>
          <w:shd w:fill="FFFFFF" w:val="clear"/>
          <w:lang w:eastAsia="ru-RU"/>
        </w:rPr>
        <w:t xml:space="preserve"> и создания безопасного онлайн-пространства при взаимодействии </w:t>
      </w:r>
      <w:r>
        <w:rPr>
          <w:rFonts w:eastAsia="Times New Roman" w:cs="Times New Roman" w:ascii="Times New Roman" w:hAnsi="Times New Roman"/>
          <w:b/>
          <w:bCs/>
          <w:color w:val="000000"/>
          <w:sz w:val="24"/>
          <w:szCs w:val="24"/>
          <w:shd w:fill="FFFFFF" w:val="clear"/>
          <w:lang w:eastAsia="ru-RU"/>
        </w:rPr>
        <w:t>Пользователей</w:t>
      </w:r>
      <w:r>
        <w:rPr>
          <w:rFonts w:eastAsia="Times New Roman" w:cs="Times New Roman" w:ascii="Times New Roman" w:hAnsi="Times New Roman"/>
          <w:color w:val="000000"/>
          <w:sz w:val="24"/>
          <w:szCs w:val="24"/>
          <w:shd w:fill="FFFFFF" w:val="clear"/>
          <w:lang w:eastAsia="ru-RU"/>
        </w:rPr>
        <w:t xml:space="preserve"> экосистемы </w:t>
      </w:r>
      <w:r>
        <w:rPr>
          <w:rFonts w:eastAsia="Times New Roman" w:cs="Times New Roman" w:ascii="Times New Roman" w:hAnsi="Times New Roman"/>
          <w:b/>
          <w:bCs/>
          <w:color w:val="000000"/>
          <w:sz w:val="24"/>
          <w:szCs w:val="24"/>
          <w:shd w:fill="FFFFFF" w:val="clear"/>
          <w:lang w:eastAsia="ru-RU"/>
        </w:rPr>
        <w:t>ВУНИСОН</w:t>
      </w:r>
      <w:r>
        <w:rPr>
          <w:rFonts w:eastAsia="Times New Roman" w:cs="Times New Roman" w:ascii="Times New Roman" w:hAnsi="Times New Roman"/>
          <w:color w:val="000000"/>
          <w:sz w:val="24"/>
          <w:szCs w:val="24"/>
          <w:shd w:fill="FFFFFF" w:val="clear"/>
          <w:lang w:eastAsia="ru-RU"/>
        </w:rPr>
        <w:t xml:space="preserve">. Личный кабинет считается зарегистрированным после успешного прохождения модерации Администрацией Сайта. Администрацией Сайта может быть отказано в модерации при несоблюдении требований настоящего Соглашения. </w:t>
      </w:r>
      <w:r>
        <w:rPr>
          <w:rFonts w:eastAsia="Times New Roman" w:cs="Times New Roman" w:ascii="Times New Roman" w:hAnsi="Times New Roman"/>
          <w:b/>
          <w:bCs/>
          <w:color w:val="000000"/>
          <w:sz w:val="24"/>
          <w:szCs w:val="24"/>
          <w:shd w:fill="FFFFFF" w:val="clear"/>
          <w:lang w:eastAsia="ru-RU"/>
        </w:rPr>
        <w:t>Поставщику услуг</w:t>
      </w:r>
      <w:r>
        <w:rPr>
          <w:rFonts w:eastAsia="Times New Roman" w:cs="Times New Roman" w:ascii="Times New Roman" w:hAnsi="Times New Roman"/>
          <w:color w:val="000000"/>
          <w:sz w:val="24"/>
          <w:szCs w:val="24"/>
          <w:shd w:fill="FFFFFF" w:val="clear"/>
          <w:lang w:eastAsia="ru-RU"/>
        </w:rPr>
        <w:t xml:space="preserve"> достаточно зарегистрировать один личный кабинет, дающий одновременную возможность оказывать услуги и получать услуги внутри экосистемы </w:t>
      </w:r>
      <w:r>
        <w:rPr>
          <w:rFonts w:eastAsia="Times New Roman" w:cs="Times New Roman" w:ascii="Times New Roman" w:hAnsi="Times New Roman"/>
          <w:b/>
          <w:bCs/>
          <w:color w:val="000000"/>
          <w:sz w:val="24"/>
          <w:szCs w:val="24"/>
          <w:shd w:fill="FFFFFF" w:val="clear"/>
          <w:lang w:eastAsia="ru-RU"/>
        </w:rPr>
        <w:t>ВУНИСОН</w:t>
      </w:r>
      <w:r>
        <w:rPr>
          <w:rFonts w:eastAsia="Times New Roman" w:cs="Times New Roman" w:ascii="Times New Roman" w:hAnsi="Times New Roman"/>
          <w:color w:val="000000"/>
          <w:sz w:val="24"/>
          <w:szCs w:val="24"/>
          <w:shd w:fill="FFFFFF" w:val="clear"/>
          <w:lang w:eastAsia="ru-RU"/>
        </w:rPr>
        <w:t xml:space="preserve">. В случае изменения сведений, </w:t>
      </w:r>
      <w:r>
        <w:rPr>
          <w:rFonts w:eastAsia="Times New Roman" w:cs="Times New Roman" w:ascii="Times New Roman" w:hAnsi="Times New Roman"/>
          <w:b/>
          <w:bCs/>
          <w:color w:val="000000"/>
          <w:sz w:val="24"/>
          <w:szCs w:val="24"/>
          <w:shd w:fill="FFFFFF" w:val="clear"/>
          <w:lang w:eastAsia="ru-RU"/>
        </w:rPr>
        <w:t>Поставщик услуг</w:t>
      </w:r>
      <w:r>
        <w:rPr>
          <w:rFonts w:eastAsia="Times New Roman" w:cs="Times New Roman" w:ascii="Times New Roman" w:hAnsi="Times New Roman"/>
          <w:color w:val="000000"/>
          <w:sz w:val="24"/>
          <w:szCs w:val="24"/>
          <w:shd w:fill="FFFFFF" w:val="clear"/>
          <w:lang w:eastAsia="ru-RU"/>
        </w:rPr>
        <w:t xml:space="preserve"> обязан в течение одного рабочего дня внести необходимую корректировку в своем личном кабинете. </w:t>
      </w:r>
    </w:p>
    <w:p>
      <w:pPr>
        <w:pStyle w:val="Normal"/>
        <w:spacing w:lineRule="auto" w:line="240" w:before="240" w:after="0"/>
        <w:jc w:val="both"/>
        <w:rPr/>
      </w:pPr>
      <w:r>
        <w:rPr>
          <w:rFonts w:eastAsia="Times New Roman" w:cs="Times New Roman" w:ascii="Times New Roman" w:hAnsi="Times New Roman"/>
          <w:b/>
          <w:bCs/>
          <w:color w:val="000000"/>
          <w:sz w:val="24"/>
          <w:szCs w:val="24"/>
          <w:shd w:fill="FFFFFF" w:val="clear"/>
          <w:lang w:eastAsia="ru-RU"/>
        </w:rPr>
        <w:t xml:space="preserve">Профиль Пользователя </w:t>
      </w:r>
      <w:r>
        <w:rPr>
          <w:rFonts w:eastAsia="Times New Roman" w:cs="Times New Roman" w:ascii="Times New Roman" w:hAnsi="Times New Roman"/>
          <w:b w:val="false"/>
          <w:bCs w:val="false"/>
          <w:color w:val="000000"/>
          <w:sz w:val="24"/>
          <w:szCs w:val="24"/>
          <w:shd w:fill="FFFFFF" w:val="clear"/>
          <w:lang w:eastAsia="ru-RU"/>
        </w:rPr>
        <w:t xml:space="preserve">— это </w:t>
      </w:r>
      <w:r>
        <w:rPr>
          <w:rFonts w:eastAsia="Times New Roman" w:cs="Times New Roman" w:ascii="Times New Roman" w:hAnsi="Times New Roman"/>
          <w:b/>
          <w:bCs/>
          <w:color w:val="000000"/>
          <w:shd w:fill="FFFFFF" w:val="clear"/>
          <w:lang w:eastAsia="ru-RU"/>
        </w:rPr>
        <w:t>цифровая страница</w:t>
      </w:r>
      <w:r>
        <w:rPr>
          <w:rFonts w:eastAsia="Times New Roman" w:cs="Times New Roman" w:ascii="Times New Roman" w:hAnsi="Times New Roman"/>
          <w:b w:val="false"/>
          <w:bCs w:val="false"/>
          <w:color w:val="000000"/>
          <w:shd w:fill="FFFFFF" w:val="clear"/>
          <w:lang w:eastAsia="ru-RU"/>
        </w:rPr>
        <w:t xml:space="preserve">, представляющая Пользователя или </w:t>
      </w:r>
      <w:r>
        <w:rPr>
          <w:rFonts w:eastAsia="Times New Roman" w:cs="Times New Roman" w:ascii="Times New Roman" w:hAnsi="Times New Roman"/>
          <w:b/>
          <w:bCs/>
          <w:color w:val="000000"/>
          <w:shd w:fill="FFFFFF" w:val="clear"/>
          <w:lang w:eastAsia="ru-RU"/>
        </w:rPr>
        <w:t>онлайн офис</w:t>
      </w:r>
      <w:r>
        <w:rPr>
          <w:rFonts w:eastAsia="Times New Roman" w:cs="Times New Roman" w:ascii="Times New Roman" w:hAnsi="Times New Roman"/>
          <w:b w:val="false"/>
          <w:bCs w:val="false"/>
          <w:color w:val="000000"/>
          <w:shd w:fill="FFFFFF" w:val="clear"/>
          <w:lang w:eastAsia="ru-RU"/>
        </w:rPr>
        <w:t xml:space="preserve"> Поставщика услуг (как бренд) в экосистеме ВУНИСОН, содержащая личную и/или профессиональную информацию (ФИО, контакты, сферу деятельности и прочее), что позволяет взаимодействовать с другими Пользователями, общаться и быть частью экосистемы ВУНИСОН.</w:t>
      </w:r>
    </w:p>
    <w:p>
      <w:pPr>
        <w:pStyle w:val="Normal"/>
        <w:spacing w:lineRule="auto" w:line="240" w:before="240" w:after="0"/>
        <w:jc w:val="both"/>
        <w:rPr>
          <w:rFonts w:ascii="Times New Roman" w:hAnsi="Times New Roman"/>
          <w:sz w:val="24"/>
          <w:szCs w:val="24"/>
        </w:rPr>
      </w:pPr>
      <w:r>
        <w:rPr>
          <w:rFonts w:eastAsia="Times New Roman" w:cs="Times New Roman" w:ascii="Times New Roman" w:hAnsi="Times New Roman"/>
          <w:b/>
          <w:bCs/>
          <w:color w:val="000000"/>
          <w:sz w:val="24"/>
          <w:szCs w:val="24"/>
          <w:shd w:fill="FFFFFF" w:val="clear"/>
          <w:lang w:eastAsia="ru-RU"/>
        </w:rPr>
        <w:t>Аватар (аватарка)</w:t>
      </w:r>
      <w:r>
        <w:rPr>
          <w:rFonts w:eastAsia="Times New Roman" w:cs="Times New Roman" w:ascii="Times New Roman" w:hAnsi="Times New Roman"/>
          <w:color w:val="000000"/>
          <w:sz w:val="24"/>
          <w:szCs w:val="24"/>
          <w:shd w:fill="FFFFFF" w:val="clear"/>
          <w:lang w:eastAsia="ru-RU"/>
        </w:rPr>
        <w:t xml:space="preserve"> -</w:t>
      </w:r>
      <w:r>
        <w:rPr>
          <w:rFonts w:ascii="Times New Roman" w:hAnsi="Times New Roman"/>
          <w:color w:val="000000"/>
          <w:sz w:val="24"/>
          <w:szCs w:val="24"/>
        </w:rPr>
        <w:t xml:space="preserve"> это графическое изображение, фото, 3D-модель или персонаж, используемый Пользователем для персонализации, самовыражения и идентификации в цифровом пространстве в профиле Пользователя экосистемы ВУНИСОН.</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Идентификационные данные</w:t>
      </w:r>
      <w:r>
        <w:rPr>
          <w:rFonts w:eastAsia="Times New Roman" w:cs="Times New Roman" w:ascii="Times New Roman" w:hAnsi="Times New Roman"/>
          <w:color w:val="000000"/>
          <w:sz w:val="24"/>
          <w:szCs w:val="24"/>
          <w:shd w:fill="FFFFFF" w:val="clear"/>
          <w:lang w:eastAsia="ru-RU"/>
        </w:rPr>
        <w:t xml:space="preserve"> — совокупность сведений о </w:t>
      </w:r>
      <w:r>
        <w:rPr>
          <w:rFonts w:eastAsia="Times New Roman" w:cs="Times New Roman" w:ascii="Times New Roman" w:hAnsi="Times New Roman"/>
          <w:b/>
          <w:bCs/>
          <w:color w:val="000000"/>
          <w:sz w:val="24"/>
          <w:szCs w:val="24"/>
          <w:shd w:fill="FFFFFF" w:val="clear"/>
          <w:lang w:eastAsia="ru-RU"/>
        </w:rPr>
        <w:t>Пользователе</w:t>
      </w:r>
      <w:r>
        <w:rPr>
          <w:rFonts w:eastAsia="Times New Roman" w:cs="Times New Roman" w:ascii="Times New Roman" w:hAnsi="Times New Roman"/>
          <w:color w:val="000000"/>
          <w:sz w:val="24"/>
          <w:szCs w:val="24"/>
          <w:shd w:fill="FFFFFF" w:val="clear"/>
          <w:lang w:eastAsia="ru-RU"/>
        </w:rPr>
        <w:t xml:space="preserve">, предоставляемой при верификации и регистрации личного кабинета на Сайте после модерации, служащей для определения тождественности между лицом, ею обладающим, и </w:t>
      </w:r>
      <w:r>
        <w:rPr>
          <w:rFonts w:eastAsia="Times New Roman" w:cs="Times New Roman" w:ascii="Times New Roman" w:hAnsi="Times New Roman"/>
          <w:b/>
          <w:bCs/>
          <w:color w:val="000000"/>
          <w:sz w:val="24"/>
          <w:szCs w:val="24"/>
          <w:shd w:fill="FFFFFF" w:val="clear"/>
          <w:lang w:eastAsia="ru-RU"/>
        </w:rPr>
        <w:t>Пользователем</w:t>
      </w:r>
      <w:r>
        <w:rPr>
          <w:rFonts w:eastAsia="Times New Roman" w:cs="Times New Roman" w:ascii="Times New Roman" w:hAnsi="Times New Roman"/>
          <w:color w:val="000000"/>
          <w:sz w:val="24"/>
          <w:szCs w:val="24"/>
          <w:shd w:fill="FFFFFF" w:val="clear"/>
          <w:lang w:eastAsia="ru-RU"/>
        </w:rPr>
        <w:t xml:space="preserve"> (верификация Пользователя).</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 xml:space="preserve">Персональная информация о Пользователе </w:t>
      </w:r>
      <w:r>
        <w:rPr>
          <w:rFonts w:eastAsia="Times New Roman" w:cs="Times New Roman" w:ascii="Times New Roman" w:hAnsi="Times New Roman"/>
          <w:color w:val="000000"/>
          <w:sz w:val="24"/>
          <w:szCs w:val="24"/>
          <w:shd w:fill="FFFFFF" w:val="clear"/>
          <w:lang w:eastAsia="ru-RU"/>
        </w:rPr>
        <w:t xml:space="preserve">— </w:t>
      </w:r>
      <w:r>
        <w:rPr>
          <w:rFonts w:eastAsia="Times New Roman" w:cs="Times New Roman" w:ascii="Times New Roman" w:hAnsi="Times New Roman"/>
          <w:color w:val="000000"/>
          <w:sz w:val="24"/>
          <w:szCs w:val="24"/>
          <w:lang w:eastAsia="ru-RU"/>
        </w:rPr>
        <w:t>любая информация, относящаяся прямо или косвенно к определенному или определяемому физическому лицу (субъекту персональных данных), а именно:</w:t>
      </w:r>
    </w:p>
    <w:p>
      <w:pPr>
        <w:pStyle w:val="Normal"/>
        <w:numPr>
          <w:ilvl w:val="0"/>
          <w:numId w:val="2"/>
        </w:numPr>
        <w:spacing w:lineRule="auto" w:line="240" w:before="240" w:after="0"/>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персональная информация, которую Пользователь предоставляет о себе самостоятельно при верификации и регистрации личного кабинета на Сайте или в процессе получения Услуг, включая персональные данные Пользователя, личное изображение или профессиональный логотип,</w:t>
      </w:r>
    </w:p>
    <w:p>
      <w:pPr>
        <w:pStyle w:val="Normal"/>
        <w:numPr>
          <w:ilvl w:val="0"/>
          <w:numId w:val="2"/>
        </w:numPr>
        <w:spacing w:lineRule="auto" w:line="240" w:before="240" w:after="0"/>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иная информация о Пользователе, сбор и/или предоставление которой определяются и оговариваются с Пользователем в Соглашении и подпадающая под охрану в соответствии с Федеральным законом «О персональных данных»,</w:t>
      </w:r>
    </w:p>
    <w:p>
      <w:pPr>
        <w:pStyle w:val="Normal"/>
        <w:numPr>
          <w:ilvl w:val="0"/>
          <w:numId w:val="2"/>
        </w:numPr>
        <w:spacing w:lineRule="auto" w:line="240" w:before="240" w:after="0"/>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а также данные, которые автоматически передаются в процессе пользования Услугами, в том числе, но не исключительно: IP, MAC, ICCID адреса, данные или иные уникальные данные об оборудовании Пользователя, номера телефонов, региональные коды и т.д.</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 xml:space="preserve">Верификация Пользователя </w:t>
      </w:r>
      <w:r>
        <w:rPr>
          <w:rFonts w:eastAsia="Times New Roman" w:cs="Times New Roman" w:ascii="Times New Roman" w:hAnsi="Times New Roman"/>
          <w:b w:val="false"/>
          <w:bCs w:val="false"/>
          <w:color w:val="000000"/>
          <w:sz w:val="24"/>
          <w:szCs w:val="24"/>
          <w:shd w:fill="FFFFFF" w:val="clear"/>
          <w:lang w:eastAsia="ru-RU"/>
        </w:rPr>
        <w:t xml:space="preserve">— комплекс действий, направленных на идентификацию </w:t>
      </w:r>
      <w:r>
        <w:rPr>
          <w:rFonts w:eastAsia="Times New Roman" w:cs="Times New Roman" w:ascii="Times New Roman" w:hAnsi="Times New Roman"/>
          <w:b/>
          <w:bCs/>
          <w:color w:val="000000"/>
          <w:sz w:val="24"/>
          <w:szCs w:val="24"/>
          <w:shd w:fill="FFFFFF" w:val="clear"/>
          <w:lang w:eastAsia="ru-RU"/>
        </w:rPr>
        <w:t>Пользователя</w:t>
      </w:r>
      <w:r>
        <w:rPr>
          <w:rFonts w:eastAsia="Times New Roman" w:cs="Times New Roman" w:ascii="Times New Roman" w:hAnsi="Times New Roman"/>
          <w:b w:val="false"/>
          <w:bCs w:val="false"/>
          <w:color w:val="000000"/>
          <w:sz w:val="24"/>
          <w:szCs w:val="24"/>
          <w:shd w:fill="FFFFFF" w:val="clear"/>
          <w:lang w:eastAsia="ru-RU"/>
        </w:rPr>
        <w:t xml:space="preserve"> и проверку подлинности и достоверности данных, личности или документов, регистрирующего личный кабинет на Сайте. После успешного прохождения модерации, Личный кабинет </w:t>
      </w:r>
      <w:r>
        <w:rPr>
          <w:rFonts w:eastAsia="Times New Roman" w:cs="Times New Roman" w:ascii="Times New Roman" w:hAnsi="Times New Roman"/>
          <w:b/>
          <w:bCs/>
          <w:color w:val="000000"/>
          <w:sz w:val="24"/>
          <w:szCs w:val="24"/>
          <w:shd w:fill="FFFFFF" w:val="clear"/>
          <w:lang w:eastAsia="ru-RU"/>
        </w:rPr>
        <w:t>Пользователя</w:t>
      </w:r>
      <w:r>
        <w:rPr>
          <w:rFonts w:eastAsia="Times New Roman" w:cs="Times New Roman" w:ascii="Times New Roman" w:hAnsi="Times New Roman"/>
          <w:b w:val="false"/>
          <w:bCs w:val="false"/>
          <w:color w:val="000000"/>
          <w:sz w:val="24"/>
          <w:szCs w:val="24"/>
          <w:shd w:fill="FFFFFF" w:val="clear"/>
          <w:lang w:eastAsia="ru-RU"/>
        </w:rPr>
        <w:t xml:space="preserve"> считается зарегистрированным.</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Верификация Получателя услуг</w:t>
      </w:r>
      <w:r>
        <w:rPr>
          <w:rFonts w:eastAsia="Times New Roman" w:cs="Times New Roman" w:ascii="Times New Roman" w:hAnsi="Times New Roman"/>
          <w:color w:val="000000"/>
          <w:sz w:val="24"/>
          <w:szCs w:val="24"/>
          <w:shd w:fill="FFFFFF" w:val="clear"/>
          <w:lang w:eastAsia="ru-RU"/>
        </w:rPr>
        <w:t xml:space="preserve"> предполагает заполнение анкеты на этапе регистрации личного кабинета на Сайте и личное подтверждение имейла (указанного им при регистрации) по ссылке в электронном письме от Администрации Сайта. После успешного прохождения модерации, Личный кабинет считается зарегистрированным.</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Верификация Поставщика услуг</w:t>
      </w:r>
      <w:r>
        <w:rPr>
          <w:rFonts w:eastAsia="Times New Roman" w:cs="Times New Roman" w:ascii="Times New Roman" w:hAnsi="Times New Roman"/>
          <w:color w:val="000000"/>
          <w:sz w:val="24"/>
          <w:szCs w:val="24"/>
          <w:shd w:fill="FFFFFF" w:val="clear"/>
          <w:lang w:eastAsia="ru-RU"/>
        </w:rPr>
        <w:t xml:space="preserve"> предусматривает усиленную проверку подлинности и достоверности данных, личности либо данных о самозанятом,  ИП, юридическом лице и представленных документах. Для верификации </w:t>
      </w:r>
      <w:r>
        <w:rPr>
          <w:rFonts w:eastAsia="Times New Roman" w:cs="Times New Roman" w:ascii="Times New Roman" w:hAnsi="Times New Roman"/>
          <w:b/>
          <w:bCs/>
          <w:color w:val="000000"/>
          <w:sz w:val="24"/>
          <w:szCs w:val="24"/>
          <w:shd w:fill="FFFFFF" w:val="clear"/>
          <w:lang w:eastAsia="ru-RU"/>
        </w:rPr>
        <w:t xml:space="preserve">Поставщик услуг </w:t>
      </w:r>
      <w:r>
        <w:rPr>
          <w:rFonts w:eastAsia="Times New Roman" w:cs="Times New Roman" w:ascii="Times New Roman" w:hAnsi="Times New Roman"/>
          <w:b w:val="false"/>
          <w:bCs w:val="false"/>
          <w:color w:val="000000"/>
          <w:sz w:val="24"/>
          <w:szCs w:val="24"/>
          <w:shd w:fill="FFFFFF" w:val="clear"/>
          <w:lang w:eastAsia="ru-RU"/>
        </w:rPr>
        <w:t>сообщает о себе:</w:t>
      </w:r>
      <w:r>
        <w:rPr>
          <w:rFonts w:eastAsia="Times New Roman" w:cs="Times New Roman" w:ascii="Times New Roman" w:hAnsi="Times New Roman"/>
          <w:color w:val="000000"/>
          <w:sz w:val="24"/>
          <w:szCs w:val="24"/>
          <w:shd w:fill="FFFFFF" w:val="clear"/>
          <w:lang w:eastAsia="ru-RU"/>
        </w:rPr>
        <w:t xml:space="preserve">  фирменное наименование, адрес оказания услуг, имейл, режим работы, специальность, подгружает цифровые образы (сканы) документов о полученном образовании в подтверждение указанных специальностей, сканы разрешительных документов (лицензии, удостоверения, выписки из ЕГИП/ЕГРЮЛ, справки о регистрации в качества самозанятого, иные) — согласно требованиям статей 9,10 Закона РФ «О защите прав потребителей» и в целях контроля и повышения качества оказываемых услуг </w:t>
      </w:r>
      <w:r>
        <w:rPr>
          <w:rFonts w:eastAsia="Times New Roman" w:cs="Times New Roman" w:ascii="Times New Roman" w:hAnsi="Times New Roman"/>
          <w:b/>
          <w:bCs/>
          <w:color w:val="000000"/>
          <w:sz w:val="24"/>
          <w:szCs w:val="24"/>
          <w:shd w:fill="FFFFFF" w:val="clear"/>
          <w:lang w:eastAsia="ru-RU"/>
        </w:rPr>
        <w:t>Поставщиками услуг</w:t>
      </w:r>
      <w:r>
        <w:rPr>
          <w:rFonts w:eastAsia="Times New Roman" w:cs="Times New Roman" w:ascii="Times New Roman" w:hAnsi="Times New Roman"/>
          <w:color w:val="000000"/>
          <w:sz w:val="24"/>
          <w:szCs w:val="24"/>
          <w:shd w:fill="FFFFFF" w:val="clear"/>
          <w:lang w:eastAsia="ru-RU"/>
        </w:rPr>
        <w:t xml:space="preserve"> и создания безопасного онлайн-пространства при взаимодействии </w:t>
      </w:r>
      <w:r>
        <w:rPr>
          <w:rFonts w:eastAsia="Times New Roman" w:cs="Times New Roman" w:ascii="Times New Roman" w:hAnsi="Times New Roman"/>
          <w:b/>
          <w:bCs/>
          <w:color w:val="000000"/>
          <w:sz w:val="24"/>
          <w:szCs w:val="24"/>
          <w:shd w:fill="FFFFFF" w:val="clear"/>
          <w:lang w:eastAsia="ru-RU"/>
        </w:rPr>
        <w:t>Пользователей</w:t>
      </w:r>
      <w:r>
        <w:rPr>
          <w:rFonts w:eastAsia="Times New Roman" w:cs="Times New Roman" w:ascii="Times New Roman" w:hAnsi="Times New Roman"/>
          <w:color w:val="000000"/>
          <w:sz w:val="24"/>
          <w:szCs w:val="24"/>
          <w:shd w:fill="FFFFFF" w:val="clear"/>
          <w:lang w:eastAsia="ru-RU"/>
        </w:rPr>
        <w:t xml:space="preserve"> экосистемы </w:t>
      </w:r>
      <w:r>
        <w:rPr>
          <w:rFonts w:eastAsia="Times New Roman" w:cs="Times New Roman" w:ascii="Times New Roman" w:hAnsi="Times New Roman"/>
          <w:b/>
          <w:bCs/>
          <w:color w:val="000000"/>
          <w:sz w:val="24"/>
          <w:szCs w:val="24"/>
          <w:shd w:fill="FFFFFF" w:val="clear"/>
          <w:lang w:eastAsia="ru-RU"/>
        </w:rPr>
        <w:t>ВУНИСОН</w:t>
      </w:r>
      <w:r>
        <w:rPr>
          <w:rFonts w:eastAsia="Times New Roman" w:cs="Times New Roman" w:ascii="Times New Roman" w:hAnsi="Times New Roman"/>
          <w:color w:val="000000"/>
          <w:sz w:val="24"/>
          <w:szCs w:val="24"/>
          <w:shd w:fill="FFFFFF" w:val="clear"/>
          <w:lang w:eastAsia="ru-RU"/>
        </w:rPr>
        <w:t xml:space="preserve">. Вся ответственность за достоверность предоставленных сведений </w:t>
      </w:r>
      <w:r>
        <w:rPr>
          <w:rFonts w:eastAsia="Times New Roman" w:cs="Times New Roman" w:ascii="Times New Roman" w:hAnsi="Times New Roman"/>
          <w:b/>
          <w:bCs/>
          <w:color w:val="000000"/>
          <w:sz w:val="24"/>
          <w:szCs w:val="24"/>
          <w:shd w:fill="FFFFFF" w:val="clear"/>
          <w:lang w:eastAsia="ru-RU"/>
        </w:rPr>
        <w:t>Поставщиком услуг</w:t>
      </w:r>
      <w:r>
        <w:rPr>
          <w:rFonts w:eastAsia="Times New Roman" w:cs="Times New Roman" w:ascii="Times New Roman" w:hAnsi="Times New Roman"/>
          <w:color w:val="000000"/>
          <w:sz w:val="24"/>
          <w:szCs w:val="24"/>
          <w:shd w:fill="FFFFFF" w:val="clear"/>
          <w:lang w:eastAsia="ru-RU"/>
        </w:rPr>
        <w:t xml:space="preserve"> на Сайте лежит на самом </w:t>
      </w:r>
      <w:r>
        <w:rPr>
          <w:rFonts w:eastAsia="Times New Roman" w:cs="Times New Roman" w:ascii="Times New Roman" w:hAnsi="Times New Roman"/>
          <w:b/>
          <w:bCs/>
          <w:color w:val="000000"/>
          <w:sz w:val="24"/>
          <w:szCs w:val="24"/>
          <w:shd w:fill="FFFFFF" w:val="clear"/>
          <w:lang w:eastAsia="ru-RU"/>
        </w:rPr>
        <w:t>Поставщике услуг</w:t>
      </w:r>
      <w:r>
        <w:rPr>
          <w:rFonts w:eastAsia="Times New Roman" w:cs="Times New Roman" w:ascii="Times New Roman" w:hAnsi="Times New Roman"/>
          <w:color w:val="000000"/>
          <w:sz w:val="24"/>
          <w:szCs w:val="24"/>
          <w:shd w:fill="FFFFFF" w:val="clear"/>
          <w:lang w:eastAsia="ru-RU"/>
        </w:rPr>
        <w:t xml:space="preserve">. После успешного прохождения модерации, Личный кабинет считается зарегистрированным. В случае изменения вышеуказанных сведений, Поставщик услуг обязан в течение одного рабочего дня внести необходимую корректировку в своем личном кабинете. </w:t>
      </w:r>
    </w:p>
    <w:p>
      <w:pPr>
        <w:pStyle w:val="Normal"/>
        <w:spacing w:lineRule="auto" w:line="240" w:before="240" w:after="0"/>
        <w:jc w:val="both"/>
        <w:rPr>
          <w:rFonts w:ascii="Times New Roman" w:hAnsi="Times New Roman"/>
        </w:rPr>
      </w:pPr>
      <w:r>
        <w:rPr>
          <w:rFonts w:ascii="Times New Roman" w:hAnsi="Times New Roman"/>
          <w:b/>
          <w:bCs/>
        </w:rPr>
        <w:t>Модерация</w:t>
      </w:r>
      <w:r>
        <w:rPr>
          <w:rFonts w:ascii="Times New Roman" w:hAnsi="Times New Roman"/>
        </w:rPr>
        <w:t xml:space="preserve"> - </w:t>
      </w:r>
      <w:r>
        <w:rPr>
          <w:rFonts w:eastAsia="Times New Roman" w:cs="Times New Roman" w:ascii="Times New Roman" w:hAnsi="Times New Roman"/>
          <w:color w:val="000000"/>
          <w:sz w:val="24"/>
          <w:szCs w:val="24"/>
          <w:shd w:fill="FFFFFF" w:val="clear"/>
          <w:lang w:eastAsia="ru-RU"/>
        </w:rPr>
        <w:t xml:space="preserve">Администрация Сайта осуществляет модерацию в виде контроля за содержанием сведений при регистрации личного кабинета </w:t>
      </w:r>
      <w:r>
        <w:rPr>
          <w:rFonts w:eastAsia="Times New Roman" w:cs="Times New Roman" w:ascii="Times New Roman" w:hAnsi="Times New Roman"/>
          <w:b/>
          <w:bCs/>
          <w:color w:val="000000"/>
          <w:sz w:val="24"/>
          <w:szCs w:val="24"/>
          <w:shd w:fill="FFFFFF" w:val="clear"/>
          <w:lang w:eastAsia="ru-RU"/>
        </w:rPr>
        <w:t>Пользователями</w:t>
      </w:r>
      <w:r>
        <w:rPr>
          <w:rFonts w:eastAsia="Times New Roman" w:cs="Times New Roman" w:ascii="Times New Roman" w:hAnsi="Times New Roman"/>
          <w:color w:val="000000"/>
          <w:sz w:val="24"/>
          <w:szCs w:val="24"/>
          <w:shd w:fill="FFFFFF" w:val="clear"/>
          <w:lang w:eastAsia="ru-RU"/>
        </w:rPr>
        <w:t xml:space="preserve"> Сайта и содержанием контента (информации), оставленным зарегистрированными </w:t>
      </w:r>
      <w:r>
        <w:rPr>
          <w:rFonts w:eastAsia="Times New Roman" w:cs="Times New Roman" w:ascii="Times New Roman" w:hAnsi="Times New Roman"/>
          <w:b/>
          <w:bCs/>
          <w:color w:val="000000"/>
          <w:sz w:val="24"/>
          <w:szCs w:val="24"/>
          <w:shd w:fill="FFFFFF" w:val="clear"/>
          <w:lang w:eastAsia="ru-RU"/>
        </w:rPr>
        <w:t>Пользователями</w:t>
      </w:r>
      <w:r>
        <w:rPr>
          <w:rFonts w:eastAsia="Times New Roman" w:cs="Times New Roman" w:ascii="Times New Roman" w:hAnsi="Times New Roman"/>
          <w:color w:val="000000"/>
          <w:sz w:val="24"/>
          <w:szCs w:val="24"/>
          <w:shd w:fill="FFFFFF" w:val="clear"/>
          <w:lang w:eastAsia="ru-RU"/>
        </w:rPr>
        <w:t xml:space="preserve"> экосистемы </w:t>
      </w:r>
      <w:r>
        <w:rPr>
          <w:rFonts w:eastAsia="Times New Roman" w:cs="Times New Roman" w:ascii="Times New Roman" w:hAnsi="Times New Roman"/>
          <w:b/>
          <w:bCs/>
          <w:color w:val="000000"/>
          <w:sz w:val="24"/>
          <w:szCs w:val="24"/>
          <w:shd w:fill="FFFFFF" w:val="clear"/>
          <w:lang w:eastAsia="ru-RU"/>
        </w:rPr>
        <w:t>ВУНИСОН</w:t>
      </w:r>
      <w:r>
        <w:rPr>
          <w:rFonts w:eastAsia="Times New Roman" w:cs="Times New Roman" w:ascii="Times New Roman" w:hAnsi="Times New Roman"/>
          <w:color w:val="000000"/>
          <w:sz w:val="24"/>
          <w:szCs w:val="24"/>
          <w:shd w:fill="FFFFFF" w:val="clear"/>
          <w:lang w:eastAsia="ru-RU"/>
        </w:rPr>
        <w:t xml:space="preserve">. Контент (информация), нарушающий нормы федерального законодательства Российской Федерации и положения настоящего Соглашения, подлежит удалению Администрацией Сайта в целях создания и поддержания безопасного и комфортного онлайн-пространства </w:t>
      </w:r>
      <w:r>
        <w:rPr>
          <w:rFonts w:eastAsia="Times New Roman" w:cs="Times New Roman" w:ascii="Times New Roman" w:hAnsi="Times New Roman"/>
          <w:b/>
          <w:bCs/>
          <w:color w:val="000000"/>
          <w:sz w:val="24"/>
          <w:szCs w:val="24"/>
          <w:shd w:fill="FFFFFF" w:val="clear"/>
          <w:lang w:eastAsia="ru-RU"/>
        </w:rPr>
        <w:t>Пользователей</w:t>
      </w:r>
      <w:r>
        <w:rPr>
          <w:rFonts w:eastAsia="Times New Roman" w:cs="Times New Roman" w:ascii="Times New Roman" w:hAnsi="Times New Roman"/>
          <w:color w:val="000000"/>
          <w:sz w:val="24"/>
          <w:szCs w:val="24"/>
          <w:shd w:fill="FFFFFF" w:val="clear"/>
          <w:lang w:eastAsia="ru-RU"/>
        </w:rPr>
        <w:t xml:space="preserve">.  </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 xml:space="preserve">Электронная корреспонденция </w:t>
      </w:r>
      <w:r>
        <w:rPr>
          <w:rFonts w:eastAsia="Times New Roman" w:cs="Times New Roman" w:ascii="Times New Roman" w:hAnsi="Times New Roman"/>
          <w:b w:val="false"/>
          <w:bCs w:val="false"/>
          <w:color w:val="000000"/>
          <w:sz w:val="24"/>
          <w:szCs w:val="24"/>
          <w:shd w:fill="FFFFFF" w:val="clear"/>
          <w:lang w:eastAsia="ru-RU"/>
        </w:rPr>
        <w:t xml:space="preserve">— электронные сообщения/переписка между Пользователями, документы, копии документов или иных материальных носителей, содержащих информацию, а также любая другая информация, передаваемая посредством электронных средств связи на Сайте, по имейл, мессенджерам, sms. Электронная корреспонденция между Пользователями Сайта наделяется доказательственной силой. </w:t>
      </w:r>
    </w:p>
    <w:p>
      <w:pPr>
        <w:pStyle w:val="Normal"/>
        <w:spacing w:lineRule="auto" w:line="240" w:before="240" w:after="0"/>
        <w:jc w:val="both"/>
        <w:rPr>
          <w:rFonts w:ascii="Times New Roman" w:hAnsi="Times New Roman"/>
        </w:rPr>
      </w:pPr>
      <w:r>
        <w:rPr>
          <w:rFonts w:ascii="Times New Roman" w:hAnsi="Times New Roman"/>
          <w:b/>
          <w:bCs/>
        </w:rPr>
        <w:t>О</w:t>
      </w:r>
      <w:r>
        <w:rPr>
          <w:rFonts w:eastAsia="Times New Roman" w:cs="Times New Roman" w:ascii="Times New Roman" w:hAnsi="Times New Roman"/>
          <w:b/>
          <w:bCs/>
          <w:color w:val="000000"/>
          <w:sz w:val="24"/>
          <w:szCs w:val="24"/>
          <w:shd w:fill="FFFFFF" w:val="clear"/>
          <w:lang w:eastAsia="ru-RU"/>
        </w:rPr>
        <w:t>фициальный имейл Сайта экосистемы ВУНИСОН</w:t>
      </w:r>
      <w:r>
        <w:rPr>
          <w:rFonts w:eastAsia="Times New Roman" w:cs="Times New Roman" w:ascii="Times New Roman" w:hAnsi="Times New Roman"/>
          <w:color w:val="000000"/>
          <w:sz w:val="24"/>
          <w:szCs w:val="24"/>
          <w:shd w:fill="FFFFFF" w:val="clear"/>
          <w:lang w:eastAsia="ru-RU"/>
        </w:rPr>
        <w:t xml:space="preserve">: </w:t>
      </w:r>
      <w:hyperlink r:id="rId6">
        <w:r>
          <w:rPr>
            <w:rStyle w:val="Hyperlink"/>
            <w:rFonts w:ascii="Times New Roman" w:hAnsi="Times New Roman"/>
          </w:rPr>
          <w:t>vunison-info@mail.ru</w:t>
        </w:r>
      </w:hyperlink>
      <w:r>
        <w:rPr>
          <w:rFonts w:eastAsia="Times New Roman" w:cs="Times New Roman" w:ascii="Times New Roman" w:hAnsi="Times New Roman"/>
          <w:color w:val="000000"/>
          <w:sz w:val="24"/>
          <w:szCs w:val="24"/>
          <w:shd w:fill="auto" w:val="clear"/>
          <w:lang w:eastAsia="ru-RU"/>
        </w:rPr>
        <w:t xml:space="preserve"> </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auto" w:val="clear"/>
          <w:lang w:eastAsia="ru-RU"/>
        </w:rPr>
        <w:t>Официальный Сайт экосистемы ВУНИСОН</w:t>
      </w:r>
      <w:r>
        <w:rPr>
          <w:rFonts w:eastAsia="Times New Roman" w:cs="Times New Roman" w:ascii="Times New Roman" w:hAnsi="Times New Roman"/>
          <w:color w:val="000000"/>
          <w:sz w:val="24"/>
          <w:szCs w:val="24"/>
          <w:shd w:fill="auto" w:val="clear"/>
          <w:lang w:eastAsia="ru-RU"/>
        </w:rPr>
        <w:t xml:space="preserve">: </w:t>
      </w:r>
      <w:hyperlink r:id="rId7">
        <w:r>
          <w:rPr>
            <w:rStyle w:val="Hyperlink"/>
            <w:rFonts w:ascii="Times New Roman" w:hAnsi="Times New Roman"/>
          </w:rPr>
          <w:t>https://v-unison.ru/</w:t>
        </w:r>
      </w:hyperlink>
      <w:r>
        <w:rPr>
          <w:rFonts w:eastAsia="Times New Roman" w:cs="Times New Roman" w:ascii="Times New Roman" w:hAnsi="Times New Roman"/>
          <w:b w:val="false"/>
          <w:bCs w:val="false"/>
          <w:iCs/>
          <w:color w:val="000000"/>
          <w:sz w:val="24"/>
          <w:szCs w:val="24"/>
          <w:shd w:fill="auto" w:val="clear"/>
          <w:lang w:eastAsia="ru-RU"/>
        </w:rPr>
        <w:t xml:space="preserve">  </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Время работы</w:t>
      </w:r>
      <w:r>
        <w:rPr>
          <w:rFonts w:eastAsia="Times New Roman" w:cs="Times New Roman" w:ascii="Times New Roman" w:hAnsi="Times New Roman"/>
          <w:color w:val="000000"/>
          <w:sz w:val="24"/>
          <w:szCs w:val="24"/>
          <w:shd w:fill="FFFFFF" w:val="clear"/>
          <w:lang w:eastAsia="ru-RU"/>
        </w:rPr>
        <w:t xml:space="preserve"> </w:t>
      </w:r>
      <w:r>
        <w:rPr>
          <w:rFonts w:eastAsia="Times New Roman" w:cs="Times New Roman" w:ascii="Times New Roman" w:hAnsi="Times New Roman"/>
          <w:b/>
          <w:bCs/>
          <w:color w:val="000000"/>
          <w:sz w:val="24"/>
          <w:szCs w:val="24"/>
          <w:shd w:fill="FFFFFF" w:val="clear"/>
          <w:lang w:eastAsia="ru-RU"/>
        </w:rPr>
        <w:t>Сайта</w:t>
      </w:r>
      <w:r>
        <w:rPr>
          <w:rFonts w:eastAsia="Times New Roman" w:cs="Times New Roman" w:ascii="Times New Roman" w:hAnsi="Times New Roman"/>
          <w:color w:val="000000"/>
          <w:sz w:val="24"/>
          <w:szCs w:val="24"/>
          <w:shd w:fill="FFFFFF" w:val="clear"/>
          <w:lang w:eastAsia="ru-RU"/>
        </w:rPr>
        <w:t xml:space="preserve"> — Сайт доступен для обозрения и использования круглосуточно. Получение безвозмездных и возмездных услуг через Сайт возможно зарегистрированным на Сайте </w:t>
      </w:r>
      <w:r>
        <w:rPr>
          <w:rFonts w:eastAsia="Times New Roman" w:cs="Times New Roman" w:ascii="Times New Roman" w:hAnsi="Times New Roman"/>
          <w:b/>
          <w:bCs/>
          <w:color w:val="000000"/>
          <w:sz w:val="24"/>
          <w:szCs w:val="24"/>
          <w:shd w:fill="FFFFFF" w:val="clear"/>
          <w:lang w:eastAsia="ru-RU"/>
        </w:rPr>
        <w:t>Пользователям</w:t>
      </w:r>
      <w:r>
        <w:rPr>
          <w:rFonts w:eastAsia="Times New Roman" w:cs="Times New Roman" w:ascii="Times New Roman" w:hAnsi="Times New Roman"/>
          <w:color w:val="000000"/>
          <w:sz w:val="24"/>
          <w:szCs w:val="24"/>
          <w:shd w:fill="FFFFFF" w:val="clear"/>
          <w:lang w:eastAsia="ru-RU"/>
        </w:rPr>
        <w:t xml:space="preserve"> круглосуточно при наличии готовности </w:t>
      </w:r>
      <w:r>
        <w:rPr>
          <w:rFonts w:eastAsia="Times New Roman" w:cs="Times New Roman" w:ascii="Times New Roman" w:hAnsi="Times New Roman"/>
          <w:b/>
          <w:bCs/>
          <w:color w:val="000000"/>
          <w:sz w:val="24"/>
          <w:szCs w:val="24"/>
          <w:shd w:fill="FFFFFF" w:val="clear"/>
          <w:lang w:eastAsia="ru-RU"/>
        </w:rPr>
        <w:t>Поставщиков услуг</w:t>
      </w:r>
      <w:r>
        <w:rPr>
          <w:rFonts w:eastAsia="Times New Roman" w:cs="Times New Roman" w:ascii="Times New Roman" w:hAnsi="Times New Roman"/>
          <w:color w:val="000000"/>
          <w:sz w:val="24"/>
          <w:szCs w:val="24"/>
          <w:shd w:fill="FFFFFF" w:val="clear"/>
          <w:lang w:eastAsia="ru-RU"/>
        </w:rPr>
        <w:t xml:space="preserve">. </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Время работы Администрации Сайта:</w:t>
      </w:r>
      <w:r>
        <w:rPr>
          <w:rFonts w:eastAsia="Times New Roman" w:cs="Times New Roman" w:ascii="Times New Roman" w:hAnsi="Times New Roman"/>
          <w:color w:val="000000"/>
          <w:sz w:val="24"/>
          <w:szCs w:val="24"/>
          <w:shd w:fill="FFFFFF" w:val="clear"/>
          <w:lang w:eastAsia="ru-RU"/>
        </w:rPr>
        <w:t xml:space="preserve"> с понедельника по пятницу с 10 часов до 20 часов по Московскому времени Российской Федерации. Выходными днями Администрации Сайта являются выходные (суббота,  воскресенье) и официальные праздничные дни Российской Федерации. </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Вся корреспонденция Пользователями</w:t>
      </w:r>
      <w:r>
        <w:rPr>
          <w:rFonts w:eastAsia="Times New Roman" w:cs="Times New Roman" w:ascii="Times New Roman" w:hAnsi="Times New Roman"/>
          <w:color w:val="000000"/>
          <w:sz w:val="24"/>
          <w:szCs w:val="24"/>
          <w:shd w:fill="FFFFFF" w:val="clear"/>
          <w:lang w:eastAsia="ru-RU"/>
        </w:rPr>
        <w:t xml:space="preserve"> отправляется на </w:t>
      </w:r>
      <w:r>
        <w:rPr>
          <w:rFonts w:eastAsia="Times New Roman" w:cs="Times New Roman" w:ascii="Times New Roman" w:hAnsi="Times New Roman"/>
          <w:b/>
          <w:bCs/>
          <w:color w:val="000000"/>
          <w:sz w:val="24"/>
          <w:szCs w:val="24"/>
          <w:shd w:fill="FFFFFF" w:val="clear"/>
          <w:lang w:eastAsia="ru-RU"/>
        </w:rPr>
        <w:t>официальный имейл</w:t>
      </w:r>
      <w:r>
        <w:rPr>
          <w:rFonts w:eastAsia="Times New Roman" w:cs="Times New Roman" w:ascii="Times New Roman" w:hAnsi="Times New Roman"/>
          <w:color w:val="000000"/>
          <w:sz w:val="24"/>
          <w:szCs w:val="24"/>
          <w:shd w:fill="FFFFFF" w:val="clear"/>
          <w:lang w:eastAsia="ru-RU"/>
        </w:rPr>
        <w:t xml:space="preserve"> Сайта экосистемы </w:t>
      </w:r>
      <w:r>
        <w:rPr>
          <w:rFonts w:eastAsia="Times New Roman" w:cs="Times New Roman" w:ascii="Times New Roman" w:hAnsi="Times New Roman"/>
          <w:b/>
          <w:bCs/>
          <w:color w:val="000000"/>
          <w:sz w:val="24"/>
          <w:szCs w:val="24"/>
          <w:shd w:fill="FFFFFF" w:val="clear"/>
          <w:lang w:eastAsia="ru-RU"/>
        </w:rPr>
        <w:t>ВУНИСОН</w:t>
      </w:r>
      <w:r>
        <w:rPr>
          <w:rFonts w:eastAsia="Times New Roman" w:cs="Times New Roman" w:ascii="Times New Roman" w:hAnsi="Times New Roman"/>
          <w:color w:val="000000"/>
          <w:sz w:val="24"/>
          <w:szCs w:val="24"/>
          <w:shd w:fill="FFFFFF" w:val="clear"/>
          <w:lang w:eastAsia="ru-RU"/>
        </w:rPr>
        <w:t xml:space="preserve">: </w:t>
      </w:r>
      <w:hyperlink r:id="rId8">
        <w:r>
          <w:rPr>
            <w:rStyle w:val="Hyperlink"/>
            <w:rFonts w:eastAsia="Times New Roman" w:cs="Times New Roman" w:ascii="Times New Roman" w:hAnsi="Times New Roman"/>
            <w:color w:val="000000"/>
            <w:sz w:val="24"/>
            <w:szCs w:val="24"/>
            <w:shd w:fill="auto" w:val="clear"/>
            <w:lang w:eastAsia="ru-RU"/>
          </w:rPr>
          <w:t>vunison-info@mail.ru</w:t>
        </w:r>
      </w:hyperlink>
      <w:r>
        <w:rPr>
          <w:rFonts w:eastAsia="Times New Roman" w:cs="Times New Roman" w:ascii="Times New Roman" w:hAnsi="Times New Roman"/>
          <w:color w:val="000000"/>
          <w:sz w:val="24"/>
          <w:szCs w:val="24"/>
          <w:shd w:fill="auto" w:val="clear"/>
          <w:lang w:eastAsia="ru-RU"/>
        </w:rPr>
        <w:t xml:space="preserve"> </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Защита прав на результаты интеллектуальной собственности</w:t>
      </w:r>
      <w:r>
        <w:rPr>
          <w:rFonts w:eastAsia="Times New Roman" w:cs="Times New Roman" w:ascii="Times New Roman" w:hAnsi="Times New Roman"/>
          <w:color w:val="000000"/>
          <w:sz w:val="24"/>
          <w:szCs w:val="24"/>
          <w:shd w:fill="FFFFFF" w:val="clear"/>
          <w:lang w:eastAsia="ru-RU"/>
        </w:rPr>
        <w:t xml:space="preserve"> — </w:t>
      </w:r>
      <w:r>
        <w:rPr>
          <w:rFonts w:eastAsia="Times New Roman" w:cs="Times New Roman" w:ascii="Times New Roman" w:hAnsi="Times New Roman"/>
          <w:b/>
          <w:bCs/>
          <w:color w:val="000000"/>
          <w:sz w:val="24"/>
          <w:szCs w:val="24"/>
          <w:shd w:fill="FFFFFF" w:val="clear"/>
          <w:lang w:eastAsia="ru-RU"/>
        </w:rPr>
        <w:t>Пользователи</w:t>
      </w:r>
      <w:r>
        <w:rPr>
          <w:rFonts w:eastAsia="Times New Roman" w:cs="Times New Roman" w:ascii="Times New Roman" w:hAnsi="Times New Roman"/>
          <w:color w:val="000000"/>
          <w:sz w:val="24"/>
          <w:szCs w:val="24"/>
          <w:shd w:fill="FFFFFF" w:val="clear"/>
          <w:lang w:eastAsia="ru-RU"/>
        </w:rPr>
        <w:t xml:space="preserve"> Сайта обязаны соблюдать права интеллектуальной собственности правообладателей при публикации сведений/изображений на Сайте. За нарушение наступает ответственность, предусмотренная нормами федерального законодательства Российской Федерации.</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 xml:space="preserve">Товарный знак «ВУНИСОН», программное обеспечение Сайта, оформление Сайта </w:t>
      </w:r>
      <w:r>
        <w:rPr>
          <w:rFonts w:eastAsia="Times New Roman" w:cs="Times New Roman" w:ascii="Times New Roman" w:hAnsi="Times New Roman"/>
          <w:b w:val="false"/>
          <w:bCs w:val="false"/>
          <w:color w:val="000000"/>
          <w:sz w:val="24"/>
          <w:szCs w:val="24"/>
          <w:shd w:fill="FFFFFF" w:val="clear"/>
          <w:lang w:eastAsia="ru-RU"/>
        </w:rPr>
        <w:t>являются результатом интеллектуальной деятельности, а равно, охраняются нормами гражданского и уголовного законодательства Российской Федерации.</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Законодательство, регулирующее работу экосистемы ВУНИСОН</w:t>
      </w:r>
      <w:r>
        <w:rPr>
          <w:rFonts w:eastAsia="Times New Roman" w:cs="Times New Roman" w:ascii="Times New Roman" w:hAnsi="Times New Roman"/>
          <w:color w:val="000000"/>
          <w:sz w:val="24"/>
          <w:szCs w:val="24"/>
          <w:shd w:fill="FFFFFF" w:val="clear"/>
          <w:lang w:eastAsia="ru-RU"/>
        </w:rPr>
        <w:t xml:space="preserve"> -  применяются нормы федерального законодательства Российской Федерации. Во всем, что не поименовано и не указано в настоящем Соглашении участники руководствуются нормами федерального законодательства Российской Федерации.</w:t>
      </w:r>
    </w:p>
    <w:p>
      <w:pPr>
        <w:pStyle w:val="Normal"/>
        <w:spacing w:lineRule="auto" w:line="240" w:before="240" w:after="0"/>
        <w:jc w:val="both"/>
        <w:rPr>
          <w:rFonts w:ascii="Times New Roman" w:hAnsi="Times New Roman"/>
        </w:rPr>
      </w:pPr>
      <w:r>
        <w:rPr>
          <w:rFonts w:eastAsia="Times New Roman" w:cs="Times New Roman" w:ascii="Times New Roman" w:hAnsi="Times New Roman"/>
          <w:b/>
          <w:bCs/>
          <w:color w:val="000000"/>
          <w:sz w:val="24"/>
          <w:szCs w:val="24"/>
          <w:shd w:fill="FFFFFF" w:val="clear"/>
          <w:lang w:eastAsia="ru-RU"/>
        </w:rPr>
        <w:t xml:space="preserve">Ответственность участников правоотношений экосистемы ВУНИСОН </w:t>
      </w:r>
      <w:r>
        <w:rPr>
          <w:rFonts w:eastAsia="Times New Roman" w:cs="Times New Roman" w:ascii="Times New Roman" w:hAnsi="Times New Roman"/>
          <w:b w:val="false"/>
          <w:bCs w:val="false"/>
          <w:color w:val="000000"/>
          <w:sz w:val="24"/>
          <w:szCs w:val="24"/>
          <w:shd w:fill="FFFFFF" w:val="clear"/>
          <w:lang w:eastAsia="ru-RU"/>
        </w:rPr>
        <w:t>—</w:t>
      </w:r>
      <w:r>
        <w:rPr>
          <w:rFonts w:eastAsia="Times New Roman" w:cs="Times New Roman" w:ascii="Times New Roman" w:hAnsi="Times New Roman"/>
          <w:b/>
          <w:bCs/>
          <w:color w:val="000000"/>
          <w:sz w:val="24"/>
          <w:szCs w:val="24"/>
          <w:shd w:fill="FFFFFF" w:val="clear"/>
          <w:lang w:eastAsia="ru-RU"/>
        </w:rPr>
        <w:t xml:space="preserve"> </w:t>
      </w:r>
      <w:r>
        <w:rPr>
          <w:rFonts w:eastAsia="Times New Roman" w:cs="Times New Roman" w:ascii="Times New Roman" w:hAnsi="Times New Roman"/>
          <w:b w:val="false"/>
          <w:bCs w:val="false"/>
          <w:color w:val="000000"/>
          <w:sz w:val="24"/>
          <w:szCs w:val="24"/>
          <w:shd w:fill="FFFFFF" w:val="clear"/>
          <w:lang w:eastAsia="ru-RU"/>
        </w:rPr>
        <w:t xml:space="preserve">каждый </w:t>
      </w:r>
      <w:r>
        <w:rPr>
          <w:rFonts w:eastAsia="Times New Roman" w:cs="Times New Roman" w:ascii="Times New Roman" w:hAnsi="Times New Roman"/>
          <w:b/>
          <w:bCs/>
          <w:color w:val="000000"/>
          <w:sz w:val="24"/>
          <w:szCs w:val="24"/>
          <w:shd w:fill="FFFFFF" w:val="clear"/>
          <w:lang w:eastAsia="ru-RU"/>
        </w:rPr>
        <w:t>Пользователь</w:t>
      </w:r>
      <w:r>
        <w:rPr>
          <w:rFonts w:eastAsia="Times New Roman" w:cs="Times New Roman" w:ascii="Times New Roman" w:hAnsi="Times New Roman"/>
          <w:b w:val="false"/>
          <w:bCs w:val="false"/>
          <w:color w:val="000000"/>
          <w:sz w:val="24"/>
          <w:szCs w:val="24"/>
          <w:shd w:fill="FFFFFF" w:val="clear"/>
          <w:lang w:eastAsia="ru-RU"/>
        </w:rPr>
        <w:t xml:space="preserve"> несет персональную ответственность за совершенные деяния (действия и бездействие), предусмотренную нормами федерального законодательства Российской Федерации. Администрация Сайта освобождается от ответственности за деяния (действия и бездействие) Пользователей  Сайта, причинивших вред другим Пользователям Сайта и третьим лицам. Администрация Сайта принимает меры к созданию и поддержанию безопасного, доверительного онлайн-пространства для уважительного и комфортного взаимодействия </w:t>
      </w:r>
      <w:r>
        <w:rPr>
          <w:rFonts w:eastAsia="Times New Roman" w:cs="Times New Roman" w:ascii="Times New Roman" w:hAnsi="Times New Roman"/>
          <w:b/>
          <w:bCs/>
          <w:color w:val="000000"/>
          <w:sz w:val="24"/>
          <w:szCs w:val="24"/>
          <w:shd w:fill="FFFFFF" w:val="clear"/>
          <w:lang w:eastAsia="ru-RU"/>
        </w:rPr>
        <w:t>Пользователей</w:t>
      </w:r>
      <w:r>
        <w:rPr>
          <w:rFonts w:eastAsia="Times New Roman" w:cs="Times New Roman" w:ascii="Times New Roman" w:hAnsi="Times New Roman"/>
          <w:b w:val="false"/>
          <w:bCs w:val="false"/>
          <w:color w:val="000000"/>
          <w:sz w:val="24"/>
          <w:szCs w:val="24"/>
          <w:shd w:fill="FFFFFF" w:val="clear"/>
          <w:lang w:eastAsia="ru-RU"/>
        </w:rPr>
        <w:t xml:space="preserve"> Сайта доступными правовыми инструментами и в соответствиями с условиями настоящего Соглашения.</w:t>
      </w:r>
    </w:p>
    <w:p>
      <w:pPr>
        <w:pStyle w:val="Normal"/>
        <w:spacing w:lineRule="auto" w:line="240" w:before="240" w:after="0"/>
        <w:jc w:val="both"/>
        <w:rPr>
          <w:rFonts w:ascii="Times New Roman" w:hAnsi="Times New Roman"/>
        </w:rPr>
      </w:pPr>
      <w:r>
        <w:rPr>
          <w:rFonts w:ascii="Times New Roman" w:hAnsi="Times New Roman"/>
          <w:b/>
          <w:bCs/>
        </w:rPr>
        <w:t>Временная б</w:t>
      </w:r>
      <w:r>
        <w:rPr>
          <w:rFonts w:eastAsia="Times New Roman" w:cs="Times New Roman" w:ascii="Times New Roman" w:hAnsi="Times New Roman"/>
          <w:b/>
          <w:bCs/>
          <w:color w:val="000000"/>
          <w:sz w:val="24"/>
          <w:szCs w:val="24"/>
          <w:shd w:fill="FFFFFF" w:val="clear"/>
          <w:lang w:eastAsia="ru-RU"/>
        </w:rPr>
        <w:t>локировка Пользователя</w:t>
      </w:r>
      <w:r>
        <w:rPr>
          <w:rFonts w:eastAsia="Times New Roman" w:cs="Times New Roman" w:ascii="Times New Roman" w:hAnsi="Times New Roman"/>
          <w:b w:val="false"/>
          <w:bCs w:val="false"/>
          <w:color w:val="000000"/>
          <w:sz w:val="24"/>
          <w:szCs w:val="24"/>
          <w:shd w:fill="FFFFFF" w:val="clear"/>
          <w:lang w:eastAsia="ru-RU"/>
        </w:rPr>
        <w:t xml:space="preserve"> — осуществляется Администрацией Сайта в отношении </w:t>
      </w:r>
      <w:r>
        <w:rPr>
          <w:rFonts w:eastAsia="Times New Roman" w:cs="Times New Roman" w:ascii="Times New Roman" w:hAnsi="Times New Roman"/>
          <w:b/>
          <w:bCs/>
          <w:color w:val="000000"/>
          <w:sz w:val="24"/>
          <w:szCs w:val="24"/>
          <w:shd w:fill="FFFFFF" w:val="clear"/>
          <w:lang w:eastAsia="ru-RU"/>
        </w:rPr>
        <w:t>Пользователя</w:t>
      </w:r>
      <w:r>
        <w:rPr>
          <w:rFonts w:eastAsia="Times New Roman" w:cs="Times New Roman" w:ascii="Times New Roman" w:hAnsi="Times New Roman"/>
          <w:b w:val="false"/>
          <w:bCs w:val="false"/>
          <w:color w:val="000000"/>
          <w:sz w:val="24"/>
          <w:szCs w:val="24"/>
          <w:shd w:fill="FFFFFF" w:val="clear"/>
          <w:lang w:eastAsia="ru-RU"/>
        </w:rPr>
        <w:t xml:space="preserve"> путем приостановления работы его личного кабинета ограниченное время в качестве санкции за нарушение условий настоящего Соглашения и/или норм федерального законодательства Российской Федерации.</w:t>
      </w:r>
    </w:p>
    <w:p>
      <w:pPr>
        <w:pStyle w:val="Normal"/>
        <w:spacing w:lineRule="auto" w:line="240" w:before="240" w:after="0"/>
        <w:jc w:val="both"/>
        <w:rPr/>
      </w:pPr>
      <w:r>
        <w:rPr>
          <w:rFonts w:ascii="Times New Roman" w:hAnsi="Times New Roman"/>
          <w:b/>
          <w:bCs/>
        </w:rPr>
        <w:t>У</w:t>
      </w:r>
      <w:r>
        <w:rPr>
          <w:rFonts w:eastAsia="Times New Roman" w:cs="Times New Roman" w:ascii="Times New Roman" w:hAnsi="Times New Roman"/>
          <w:b/>
          <w:bCs/>
          <w:color w:val="000000"/>
          <w:sz w:val="24"/>
          <w:szCs w:val="24"/>
          <w:shd w:fill="FFFFFF" w:val="clear"/>
          <w:lang w:eastAsia="ru-RU"/>
        </w:rPr>
        <w:t>даление личного кабинета Пользователя</w:t>
      </w:r>
      <w:r>
        <w:rPr>
          <w:rFonts w:eastAsia="Times New Roman" w:cs="Times New Roman" w:ascii="Times New Roman" w:hAnsi="Times New Roman"/>
          <w:b w:val="false"/>
          <w:bCs w:val="false"/>
          <w:color w:val="000000"/>
          <w:sz w:val="24"/>
          <w:szCs w:val="24"/>
          <w:shd w:fill="FFFFFF" w:val="clear"/>
          <w:lang w:eastAsia="ru-RU"/>
        </w:rPr>
        <w:t xml:space="preserve"> </w:t>
      </w:r>
      <w:r>
        <w:rPr>
          <w:rFonts w:eastAsia="Times New Roman" w:cs="Times New Roman" w:ascii="Times New Roman" w:hAnsi="Times New Roman"/>
          <w:b/>
          <w:bCs/>
          <w:color w:val="000000"/>
          <w:sz w:val="24"/>
          <w:szCs w:val="24"/>
          <w:shd w:fill="FFFFFF" w:val="clear"/>
          <w:lang w:eastAsia="ru-RU"/>
        </w:rPr>
        <w:t xml:space="preserve">без возможности восстановления </w:t>
      </w:r>
      <w:r>
        <w:rPr>
          <w:rFonts w:eastAsia="Times New Roman" w:cs="Times New Roman" w:ascii="Times New Roman" w:hAnsi="Times New Roman"/>
          <w:b w:val="false"/>
          <w:bCs w:val="false"/>
          <w:color w:val="000000"/>
          <w:sz w:val="24"/>
          <w:szCs w:val="24"/>
          <w:shd w:fill="FFFFFF" w:val="clear"/>
          <w:lang w:eastAsia="ru-RU"/>
        </w:rPr>
        <w:t xml:space="preserve">— осуществляется принудительно Администрацией Сайта в отношении </w:t>
      </w:r>
      <w:r>
        <w:rPr>
          <w:rFonts w:eastAsia="Times New Roman" w:cs="Times New Roman" w:ascii="Times New Roman" w:hAnsi="Times New Roman"/>
          <w:b/>
          <w:bCs/>
          <w:color w:val="000000"/>
          <w:sz w:val="24"/>
          <w:szCs w:val="24"/>
          <w:shd w:fill="FFFFFF" w:val="clear"/>
          <w:lang w:eastAsia="ru-RU"/>
        </w:rPr>
        <w:t>Пользователя</w:t>
      </w:r>
      <w:r>
        <w:rPr>
          <w:rFonts w:eastAsia="Times New Roman" w:cs="Times New Roman" w:ascii="Times New Roman" w:hAnsi="Times New Roman"/>
          <w:b w:val="false"/>
          <w:bCs w:val="false"/>
          <w:color w:val="000000"/>
          <w:sz w:val="24"/>
          <w:szCs w:val="24"/>
          <w:shd w:fill="FFFFFF" w:val="clear"/>
          <w:lang w:eastAsia="ru-RU"/>
        </w:rPr>
        <w:t xml:space="preserve"> путем аннулирования его личного кабинета, содержащихся в нем сведений, а также любого связанного с таковым </w:t>
      </w:r>
      <w:r>
        <w:rPr>
          <w:rFonts w:eastAsia="Times New Roman" w:cs="Times New Roman" w:ascii="Times New Roman" w:hAnsi="Times New Roman"/>
          <w:b/>
          <w:bCs/>
          <w:color w:val="000000"/>
          <w:sz w:val="24"/>
          <w:szCs w:val="24"/>
          <w:shd w:fill="FFFFFF" w:val="clear"/>
          <w:lang w:eastAsia="ru-RU"/>
        </w:rPr>
        <w:t>Пользователем</w:t>
      </w:r>
      <w:r>
        <w:rPr>
          <w:rFonts w:eastAsia="Times New Roman" w:cs="Times New Roman" w:ascii="Times New Roman" w:hAnsi="Times New Roman"/>
          <w:b w:val="false"/>
          <w:bCs w:val="false"/>
          <w:color w:val="000000"/>
          <w:sz w:val="24"/>
          <w:szCs w:val="24"/>
          <w:shd w:fill="FFFFFF" w:val="clear"/>
          <w:lang w:eastAsia="ru-RU"/>
        </w:rPr>
        <w:t xml:space="preserve"> контента (информации) на Сайте без возможности восстановления личного кабинета в качестве санкции за грубое нарушение условий настоящего Соглашения и/или норм федерального законодательства Российской Федерации.</w:t>
      </w:r>
      <w:r>
        <w:rPr>
          <w:rFonts w:eastAsia="Times New Roman" w:cs="Times New Roman" w:ascii="Times New Roman" w:hAnsi="Times New Roman"/>
          <w:b w:val="false"/>
          <w:bCs w:val="false"/>
          <w:iCs/>
          <w:color w:val="000000"/>
          <w:sz w:val="24"/>
          <w:szCs w:val="24"/>
          <w:shd w:fill="auto" w:val="clear"/>
          <w:lang w:eastAsia="ru-RU"/>
        </w:rPr>
        <w:t xml:space="preserve"> </w:t>
      </w:r>
    </w:p>
    <w:p>
      <w:pPr>
        <w:pStyle w:val="Normal"/>
        <w:spacing w:lineRule="auto" w:line="240" w:before="240" w:after="0"/>
        <w:jc w:val="both"/>
        <w:rPr/>
      </w:pPr>
      <w:r>
        <w:rPr>
          <w:rFonts w:eastAsia="Times New Roman" w:cs="Times New Roman" w:ascii="Times New Roman" w:hAnsi="Times New Roman"/>
          <w:b/>
          <w:bCs/>
          <w:color w:val="000000"/>
          <w:sz w:val="24"/>
          <w:szCs w:val="24"/>
          <w:lang w:eastAsia="ru-RU"/>
        </w:rPr>
        <w:t>Положение о конфиденциальности</w:t>
      </w:r>
      <w:r>
        <w:rPr>
          <w:rFonts w:eastAsia="Times New Roman" w:cs="Times New Roman" w:ascii="Times New Roman" w:hAnsi="Times New Roman"/>
          <w:color w:val="000000"/>
          <w:sz w:val="24"/>
          <w:szCs w:val="24"/>
          <w:lang w:eastAsia="ru-RU"/>
        </w:rPr>
        <w:t xml:space="preserve"> - размещено в подвале Сайта — в нижней части веб-страницы по адресу: </w:t>
      </w:r>
      <w:hyperlink r:id="rId9">
        <w:r>
          <w:rPr>
            <w:rStyle w:val="Hyperlink"/>
          </w:rPr>
          <w:t>https://v-unison.ru/</w:t>
        </w:r>
      </w:hyperlink>
      <w:r>
        <w:rPr>
          <w:rFonts w:eastAsia="Times New Roman" w:cs="Times New Roman" w:ascii="Times New Roman" w:hAnsi="Times New Roman"/>
          <w:b w:val="false"/>
          <w:bCs w:val="false"/>
          <w:iCs/>
          <w:color w:val="000000"/>
          <w:sz w:val="24"/>
          <w:szCs w:val="24"/>
          <w:shd w:fill="auto" w:val="clear"/>
          <w:lang w:eastAsia="ru-RU"/>
        </w:rPr>
        <w:t xml:space="preserve">  </w:t>
      </w:r>
    </w:p>
    <w:p>
      <w:pPr>
        <w:pStyle w:val="Normal"/>
        <w:spacing w:lineRule="auto" w:line="240" w:before="240" w:after="0"/>
        <w:jc w:val="both"/>
        <w:rPr/>
      </w:pPr>
      <w:r>
        <w:rPr>
          <w:rFonts w:eastAsia="Times New Roman" w:cs="Times New Roman" w:ascii="Times New Roman" w:hAnsi="Times New Roman"/>
          <w:b/>
          <w:bCs/>
          <w:iCs/>
          <w:color w:val="000000"/>
          <w:sz w:val="24"/>
          <w:szCs w:val="24"/>
          <w:lang w:eastAsia="ru-RU"/>
        </w:rPr>
        <w:t xml:space="preserve">Согласие на обработку персональных данных </w:t>
      </w:r>
      <w:r>
        <w:rPr>
          <w:rFonts w:eastAsia="Times New Roman" w:cs="Times New Roman" w:ascii="Times New Roman" w:hAnsi="Times New Roman"/>
          <w:b w:val="false"/>
          <w:bCs w:val="false"/>
          <w:iCs/>
          <w:color w:val="000000"/>
          <w:sz w:val="24"/>
          <w:szCs w:val="24"/>
          <w:lang w:eastAsia="ru-RU"/>
        </w:rPr>
        <w:t xml:space="preserve">—  размещено в подвале Сайта — в нижней части веб-страницы по адресу: </w:t>
      </w:r>
      <w:hyperlink r:id="rId10">
        <w:r>
          <w:rPr>
            <w:rStyle w:val="Hyperlink"/>
          </w:rPr>
          <w:t>https://v-unison.ru/</w:t>
        </w:r>
      </w:hyperlink>
      <w:r>
        <w:rPr>
          <w:rFonts w:eastAsia="Times New Roman" w:cs="Times New Roman" w:ascii="Times New Roman" w:hAnsi="Times New Roman"/>
          <w:b w:val="false"/>
          <w:bCs w:val="false"/>
          <w:iCs/>
          <w:color w:val="000000"/>
          <w:sz w:val="24"/>
          <w:szCs w:val="24"/>
          <w:shd w:fill="auto" w:val="clear"/>
          <w:lang w:eastAsia="ru-RU"/>
        </w:rPr>
        <w:t xml:space="preserve">  </w:t>
      </w:r>
    </w:p>
    <w:p>
      <w:pPr>
        <w:pStyle w:val="Normal"/>
        <w:spacing w:lineRule="auto" w:line="240" w:before="240" w:after="0"/>
        <w:jc w:val="both"/>
        <w:rPr/>
      </w:pPr>
      <w:r>
        <w:rPr>
          <w:rFonts w:eastAsia="Times New Roman" w:cs="Times New Roman" w:ascii="Times New Roman" w:hAnsi="Times New Roman"/>
          <w:b/>
          <w:bCs/>
          <w:iCs/>
          <w:color w:val="000000"/>
          <w:sz w:val="24"/>
          <w:szCs w:val="24"/>
          <w:shd w:fill="auto" w:val="clear"/>
          <w:lang w:eastAsia="ru-RU"/>
        </w:rPr>
        <w:t>Пользовательское соглашение</w:t>
      </w:r>
      <w:r>
        <w:rPr>
          <w:rFonts w:eastAsia="Times New Roman" w:cs="Times New Roman" w:ascii="Times New Roman" w:hAnsi="Times New Roman"/>
          <w:b w:val="false"/>
          <w:bCs w:val="false"/>
          <w:iCs/>
          <w:color w:val="000000"/>
          <w:sz w:val="24"/>
          <w:szCs w:val="24"/>
          <w:shd w:fill="auto" w:val="clear"/>
          <w:lang w:eastAsia="ru-RU"/>
        </w:rPr>
        <w:t xml:space="preserve"> —  размещено в подвале Сайта — в нижней части веб-страницы по адресу: </w:t>
      </w:r>
      <w:hyperlink r:id="rId11">
        <w:r>
          <w:rPr>
            <w:rStyle w:val="Hyperlink"/>
          </w:rPr>
          <w:t>https://v-unison.ru/</w:t>
        </w:r>
      </w:hyperlink>
      <w:r>
        <w:rPr>
          <w:rFonts w:eastAsia="Times New Roman" w:cs="Times New Roman" w:ascii="Times New Roman" w:hAnsi="Times New Roman"/>
          <w:b w:val="false"/>
          <w:bCs w:val="false"/>
          <w:iCs/>
          <w:color w:val="000000"/>
          <w:sz w:val="24"/>
          <w:szCs w:val="24"/>
          <w:shd w:fill="auto" w:val="clear"/>
          <w:lang w:eastAsia="ru-RU"/>
        </w:rPr>
        <w:t xml:space="preserve">  </w:t>
      </w:r>
    </w:p>
    <w:p>
      <w:pPr>
        <w:pStyle w:val="Heading2"/>
        <w:ind w:hanging="0" w:left="0"/>
        <w:rPr/>
      </w:pPr>
      <w:r>
        <w:rPr/>
        <w:t>2. Общие положения</w:t>
      </w:r>
    </w:p>
    <w:p>
      <w:pPr>
        <w:pStyle w:val="BodyText"/>
        <w:spacing w:lineRule="auto" w:line="240"/>
        <w:ind w:hanging="0" w:left="0" w:right="0"/>
        <w:jc w:val="both"/>
        <w:rPr>
          <w:rFonts w:ascii="Times New Roman" w:hAnsi="Times New Roman"/>
        </w:rPr>
      </w:pPr>
      <w:r>
        <w:rPr>
          <w:rFonts w:ascii="Times New Roman" w:hAnsi="Times New Roman"/>
        </w:rPr>
        <w:t xml:space="preserve">2.1. Настоящее Соглашение представляет предложение </w:t>
      </w:r>
      <w:r>
        <w:rPr>
          <w:rFonts w:eastAsia="Times New Roman" w:cs="Times New Roman" w:ascii="Times New Roman" w:hAnsi="Times New Roman"/>
          <w:b w:val="false"/>
          <w:bCs w:val="false"/>
          <w:iCs/>
          <w:color w:val="000000"/>
          <w:sz w:val="24"/>
          <w:szCs w:val="24"/>
          <w:lang w:eastAsia="ru-RU"/>
        </w:rPr>
        <w:t>Индивидуального предпринимателя Соколова Дениса Викторовича</w:t>
      </w:r>
      <w:r>
        <w:rPr>
          <w:rFonts w:eastAsia="Times New Roman" w:cs="Times New Roman" w:ascii="Times New Roman" w:hAnsi="Times New Roman"/>
          <w:color w:val="000000"/>
          <w:sz w:val="24"/>
          <w:szCs w:val="24"/>
          <w:lang w:eastAsia="ru-RU"/>
        </w:rPr>
        <w:t>, ОГРНИП: 319527500071456</w:t>
      </w:r>
      <w:r>
        <w:rPr>
          <w:rFonts w:ascii="Times New Roman" w:hAnsi="Times New Roman"/>
        </w:rPr>
        <w:t xml:space="preserve"> (далее в тексте: Администрация Сайта) </w:t>
      </w:r>
      <w:r>
        <w:rPr>
          <w:rFonts w:ascii="Times New Roman" w:hAnsi="Times New Roman"/>
          <w:b/>
          <w:bCs/>
        </w:rPr>
        <w:t>Пользователю</w:t>
      </w:r>
      <w:r>
        <w:rPr>
          <w:rFonts w:ascii="Times New Roman" w:hAnsi="Times New Roman"/>
        </w:rPr>
        <w:t xml:space="preserve"> (полностью дееспособным физическим лицам, самозанятым, индивидуальным предпринимателям, юридическим лицам) (далее в тексте: </w:t>
      </w:r>
      <w:r>
        <w:rPr>
          <w:rFonts w:ascii="Times New Roman" w:hAnsi="Times New Roman"/>
          <w:b/>
          <w:bCs/>
        </w:rPr>
        <w:t>Пользователь</w:t>
      </w:r>
      <w:r>
        <w:rPr>
          <w:rFonts w:ascii="Times New Roman" w:hAnsi="Times New Roman"/>
        </w:rPr>
        <w:t xml:space="preserve">) — использовать сайт </w:t>
      </w:r>
      <w:hyperlink r:id="rId12">
        <w:r>
          <w:rPr>
            <w:rStyle w:val="Hyperlink"/>
            <w:rFonts w:eastAsia="Times New Roman" w:cs="Times New Roman" w:ascii="Times New Roman" w:hAnsi="Times New Roman"/>
            <w:b w:val="false"/>
            <w:bCs w:val="false"/>
            <w:iCs/>
            <w:color w:val="000000"/>
            <w:sz w:val="24"/>
            <w:szCs w:val="24"/>
            <w:shd w:fill="auto" w:val="clear"/>
            <w:lang w:eastAsia="ru-RU"/>
          </w:rPr>
          <w:t>https://v-unison.ru/</w:t>
        </w:r>
      </w:hyperlink>
      <w:r>
        <w:rPr>
          <w:rFonts w:ascii="Times New Roman" w:hAnsi="Times New Roman"/>
        </w:rPr>
        <w:t xml:space="preserve"> (далее в тексте: Сайт) в объеме, который соответствует уровню доступа </w:t>
      </w:r>
      <w:r>
        <w:rPr>
          <w:rFonts w:ascii="Times New Roman" w:hAnsi="Times New Roman"/>
          <w:b/>
          <w:bCs/>
        </w:rPr>
        <w:t>Пользователя</w:t>
      </w:r>
      <w:r>
        <w:rPr>
          <w:rFonts w:ascii="Times New Roman" w:hAnsi="Times New Roman"/>
        </w:rPr>
        <w:t xml:space="preserve"> на момент использования такового. Сайт доступен круглосуточно в сети Интернет по адресу: </w:t>
      </w:r>
      <w:hyperlink r:id="rId13">
        <w:r>
          <w:rPr>
            <w:rStyle w:val="Hyperlink"/>
            <w:rFonts w:ascii="Times New Roman" w:hAnsi="Times New Roman"/>
          </w:rPr>
          <w:t>https://v-unison.ru/</w:t>
        </w:r>
      </w:hyperlink>
      <w:r>
        <w:rPr>
          <w:rFonts w:eastAsia="Times New Roman" w:cs="Times New Roman" w:ascii="Times New Roman" w:hAnsi="Times New Roman"/>
          <w:b w:val="false"/>
          <w:bCs w:val="false"/>
          <w:iCs/>
          <w:color w:val="000000"/>
          <w:sz w:val="24"/>
          <w:szCs w:val="24"/>
          <w:shd w:fill="auto" w:val="clear"/>
          <w:lang w:eastAsia="ru-RU"/>
        </w:rPr>
        <w:t xml:space="preserve"> .</w:t>
      </w:r>
    </w:p>
    <w:p>
      <w:pPr>
        <w:pStyle w:val="BodyText"/>
        <w:spacing w:lineRule="auto" w:line="240"/>
        <w:ind w:hanging="0" w:left="0" w:right="0"/>
        <w:jc w:val="both"/>
        <w:rPr>
          <w:rFonts w:ascii="Times New Roman" w:hAnsi="Times New Roman"/>
        </w:rPr>
      </w:pPr>
      <w:r>
        <w:rPr>
          <w:rFonts w:ascii="Times New Roman" w:hAnsi="Times New Roman"/>
        </w:rPr>
        <w:t xml:space="preserve">2.2. Использование </w:t>
      </w:r>
      <w:r>
        <w:rPr>
          <w:rFonts w:ascii="Times New Roman" w:hAnsi="Times New Roman"/>
          <w:b/>
          <w:bCs/>
        </w:rPr>
        <w:t>Пользователем</w:t>
      </w:r>
      <w:r>
        <w:rPr>
          <w:rFonts w:ascii="Times New Roman" w:hAnsi="Times New Roman"/>
        </w:rPr>
        <w:t xml:space="preserve"> Сайта регулируется настоящим Соглашением и действующими нормами федерального законодательства Российской Федерации.</w:t>
      </w:r>
    </w:p>
    <w:p>
      <w:pPr>
        <w:pStyle w:val="BodyText"/>
        <w:spacing w:lineRule="auto" w:line="240"/>
        <w:ind w:hanging="0" w:left="0" w:right="0"/>
        <w:jc w:val="both"/>
        <w:rPr>
          <w:rFonts w:ascii="Times New Roman" w:hAnsi="Times New Roman"/>
        </w:rPr>
      </w:pPr>
      <w:r>
        <w:rPr>
          <w:rFonts w:ascii="Times New Roman" w:hAnsi="Times New Roman"/>
        </w:rPr>
        <w:t xml:space="preserve">2.3. Перед началом использования Сайта внимательно ознакомьтесь с условиями настоящего Соглашения. С момента как </w:t>
      </w:r>
      <w:r>
        <w:rPr>
          <w:rFonts w:ascii="Times New Roman" w:hAnsi="Times New Roman"/>
          <w:b/>
          <w:bCs/>
        </w:rPr>
        <w:t>Пользователь</w:t>
      </w:r>
      <w:r>
        <w:rPr>
          <w:rFonts w:ascii="Times New Roman" w:hAnsi="Times New Roman"/>
        </w:rPr>
        <w:t xml:space="preserve"> прошел процедуру регистрации, создал личный кабинет и начинает использовать Сайт, его отдельные функции, разделы, Соглашение вступает в силу, а </w:t>
      </w:r>
      <w:r>
        <w:rPr>
          <w:rFonts w:ascii="Times New Roman" w:hAnsi="Times New Roman"/>
          <w:b/>
          <w:bCs/>
        </w:rPr>
        <w:t>Пользователь</w:t>
      </w:r>
      <w:r>
        <w:rPr>
          <w:rFonts w:ascii="Times New Roman" w:hAnsi="Times New Roman"/>
        </w:rPr>
        <w:t xml:space="preserve"> считается принявшим условия настоящего Соглашения, а также все приложения, положения и документы к нему в полном объеме, без оговорок и исключений. Если вы не согласны с Соглашением, вы не имеете права использовать Сайт в любом объеме и любых целях.</w:t>
      </w:r>
    </w:p>
    <w:p>
      <w:pPr>
        <w:pStyle w:val="BodyText"/>
        <w:spacing w:lineRule="auto" w:line="240"/>
        <w:ind w:hanging="0" w:left="0" w:right="0"/>
        <w:jc w:val="both"/>
        <w:rPr>
          <w:rFonts w:ascii="Times New Roman" w:hAnsi="Times New Roman"/>
        </w:rPr>
      </w:pPr>
      <w:r>
        <w:rPr>
          <w:rFonts w:ascii="Times New Roman" w:hAnsi="Times New Roman"/>
        </w:rPr>
        <w:t>2.4. Время работы Сайта — московское время.</w:t>
      </w:r>
    </w:p>
    <w:p>
      <w:pPr>
        <w:pStyle w:val="BodyText"/>
        <w:spacing w:lineRule="auto" w:line="240"/>
        <w:ind w:hanging="0" w:left="0" w:right="0"/>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 xml:space="preserve">2.5. Сайт доступен для обозрения и использования круглосуточно. Получение безвозмездных и возмездных услуг через Сайт возможно круглосуточно для зарегистрированных </w:t>
      </w:r>
      <w:r>
        <w:rPr>
          <w:rFonts w:eastAsia="Times New Roman" w:cs="Times New Roman" w:ascii="Times New Roman" w:hAnsi="Times New Roman"/>
          <w:b/>
          <w:bCs/>
          <w:color w:val="000000"/>
          <w:sz w:val="24"/>
          <w:szCs w:val="24"/>
          <w:shd w:fill="FFFFFF" w:val="clear"/>
          <w:lang w:eastAsia="ru-RU"/>
        </w:rPr>
        <w:t>Пользователей</w:t>
      </w:r>
      <w:r>
        <w:rPr>
          <w:rFonts w:eastAsia="Times New Roman" w:cs="Times New Roman" w:ascii="Times New Roman" w:hAnsi="Times New Roman"/>
          <w:color w:val="000000"/>
          <w:sz w:val="24"/>
          <w:szCs w:val="24"/>
          <w:shd w:fill="FFFFFF" w:val="clear"/>
          <w:lang w:eastAsia="ru-RU"/>
        </w:rPr>
        <w:t xml:space="preserve"> при наличии встречной готовности </w:t>
      </w:r>
      <w:r>
        <w:rPr>
          <w:rFonts w:eastAsia="Times New Roman" w:cs="Times New Roman" w:ascii="Times New Roman" w:hAnsi="Times New Roman"/>
          <w:b/>
          <w:bCs/>
          <w:color w:val="000000"/>
          <w:sz w:val="24"/>
          <w:szCs w:val="24"/>
          <w:shd w:fill="FFFFFF" w:val="clear"/>
          <w:lang w:eastAsia="ru-RU"/>
        </w:rPr>
        <w:t>Поставщиков услуг</w:t>
      </w:r>
      <w:r>
        <w:rPr>
          <w:rFonts w:eastAsia="Times New Roman" w:cs="Times New Roman" w:ascii="Times New Roman" w:hAnsi="Times New Roman"/>
          <w:color w:val="000000"/>
          <w:sz w:val="24"/>
          <w:szCs w:val="24"/>
          <w:shd w:fill="FFFFFF" w:val="clear"/>
          <w:lang w:eastAsia="ru-RU"/>
        </w:rPr>
        <w:t xml:space="preserve">. </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2.6. Время работы Администрации Сайта: с понедельника по пятницу с 10 часов до 20 часов по Московскому времени Российской Федерации. Выходными днями Администрации Сайта являются выходные (суббота,  воскресенье) и официальные праздничные дни Российской Федерации.</w:t>
      </w:r>
      <w:r>
        <w:rPr>
          <w:rFonts w:ascii="Times New Roman" w:hAnsi="Times New Roman"/>
        </w:rPr>
        <w:t xml:space="preserve"> </w:t>
      </w:r>
    </w:p>
    <w:p>
      <w:pPr>
        <w:pStyle w:val="BodyText"/>
        <w:spacing w:lineRule="auto" w:line="240"/>
        <w:ind w:hanging="0" w:left="0" w:right="0"/>
        <w:jc w:val="both"/>
        <w:rPr/>
      </w:pPr>
      <w:r>
        <w:rPr>
          <w:rFonts w:ascii="Times New Roman" w:hAnsi="Times New Roman"/>
        </w:rPr>
        <w:t xml:space="preserve">2.7. </w:t>
      </w:r>
      <w:r>
        <w:rPr>
          <w:rFonts w:ascii="Times New Roman" w:hAnsi="Times New Roman"/>
          <w:b w:val="false"/>
          <w:bCs w:val="false"/>
        </w:rPr>
        <w:t>О</w:t>
      </w:r>
      <w:r>
        <w:rPr>
          <w:rFonts w:eastAsia="Times New Roman" w:cs="Times New Roman" w:ascii="Times New Roman" w:hAnsi="Times New Roman"/>
          <w:b w:val="false"/>
          <w:bCs w:val="false"/>
          <w:color w:val="000000"/>
          <w:sz w:val="24"/>
          <w:szCs w:val="24"/>
          <w:shd w:fill="FFFFFF" w:val="clear"/>
          <w:lang w:eastAsia="ru-RU"/>
        </w:rPr>
        <w:t xml:space="preserve">фициальный имейл Сайта экосистемы </w:t>
      </w:r>
      <w:r>
        <w:rPr>
          <w:rFonts w:eastAsia="Times New Roman" w:cs="Times New Roman" w:ascii="Times New Roman" w:hAnsi="Times New Roman"/>
          <w:b/>
          <w:bCs/>
          <w:color w:val="000000"/>
          <w:sz w:val="24"/>
          <w:szCs w:val="24"/>
          <w:shd w:fill="FFFFFF" w:val="clear"/>
          <w:lang w:eastAsia="ru-RU"/>
        </w:rPr>
        <w:t>ВУНИСОН</w:t>
      </w:r>
      <w:r>
        <w:rPr>
          <w:rFonts w:eastAsia="Times New Roman" w:cs="Times New Roman" w:ascii="Times New Roman" w:hAnsi="Times New Roman"/>
          <w:b w:val="false"/>
          <w:bCs w:val="false"/>
          <w:color w:val="000000"/>
          <w:sz w:val="24"/>
          <w:szCs w:val="24"/>
          <w:shd w:fill="FFFFFF" w:val="clear"/>
          <w:lang w:eastAsia="ru-RU"/>
        </w:rPr>
        <w:t xml:space="preserve">: </w:t>
      </w:r>
      <w:r>
        <w:rPr>
          <w:rStyle w:val="Hyperlink"/>
          <w:rFonts w:eastAsia="Times New Roman" w:cs="Times New Roman" w:ascii="Times New Roman" w:hAnsi="Times New Roman"/>
          <w:b w:val="false"/>
          <w:bCs w:val="false"/>
          <w:color w:val="000000"/>
          <w:sz w:val="24"/>
          <w:szCs w:val="24"/>
          <w:shd w:fill="auto" w:val="clear"/>
          <w:lang w:eastAsia="ru-RU"/>
        </w:rPr>
        <w:t>vunison-info@mail.ru</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shd w:fill="auto" w:val="clear"/>
          <w:lang w:eastAsia="ru-RU"/>
        </w:rPr>
        <w:t xml:space="preserve">2.8. </w:t>
      </w:r>
      <w:r>
        <w:rPr>
          <w:rFonts w:eastAsia="Times New Roman" w:cs="Times New Roman" w:ascii="Times New Roman" w:hAnsi="Times New Roman"/>
          <w:b w:val="false"/>
          <w:bCs w:val="false"/>
          <w:color w:val="000000"/>
          <w:sz w:val="24"/>
          <w:szCs w:val="24"/>
          <w:shd w:fill="FFFFFF" w:val="clear"/>
          <w:lang w:eastAsia="ru-RU"/>
        </w:rPr>
        <w:t>Во всем, что не поименовано и не указано в настоящем Соглашении участники руководствуются нормами федерального законодательства Российской Федерации.</w:t>
      </w:r>
    </w:p>
    <w:p>
      <w:pPr>
        <w:pStyle w:val="Heading2"/>
        <w:ind w:hanging="0" w:left="0" w:right="0"/>
        <w:jc w:val="both"/>
        <w:rPr>
          <w:rFonts w:ascii="Times New Roman" w:hAnsi="Times New Roman"/>
        </w:rPr>
      </w:pPr>
      <w:r>
        <w:rPr>
          <w:rFonts w:ascii="Times New Roman" w:hAnsi="Times New Roman"/>
        </w:rPr>
        <w:t xml:space="preserve">3. Концепция экосистемы ВУНИСОН </w:t>
      </w:r>
    </w:p>
    <w:p>
      <w:pPr>
        <w:pStyle w:val="BodyText"/>
        <w:spacing w:lineRule="auto" w:line="240"/>
        <w:jc w:val="both"/>
        <w:rPr/>
      </w:pPr>
      <w:r>
        <w:rPr>
          <w:rFonts w:ascii="Times New Roman" w:hAnsi="Times New Roman"/>
        </w:rPr>
        <w:t xml:space="preserve">3.1. Создание безопасного, доверительного и комфортного онлайн-пространства, где Пользователи Сайта взаимодействуют в формате взаимовыгодного сотрудничества </w:t>
      </w:r>
      <w:r>
        <w:rPr>
          <w:rFonts w:ascii="Times New Roman" w:hAnsi="Times New Roman"/>
          <w:b/>
          <w:bCs/>
        </w:rPr>
        <w:t>win-win</w:t>
      </w:r>
      <w:r>
        <w:rPr>
          <w:rFonts w:ascii="Times New Roman" w:hAnsi="Times New Roman"/>
        </w:rPr>
        <w:t xml:space="preserve">, то есть </w:t>
      </w:r>
      <w:r>
        <w:rPr>
          <w:rFonts w:ascii="Times New Roman" w:hAnsi="Times New Roman"/>
          <w:b/>
          <w:bCs/>
        </w:rPr>
        <w:t>«выиграл-выиграл».</w:t>
      </w:r>
    </w:p>
    <w:p>
      <w:pPr>
        <w:pStyle w:val="BodyText"/>
        <w:spacing w:lineRule="auto" w:line="240"/>
        <w:jc w:val="both"/>
        <w:rPr>
          <w:rFonts w:ascii="Times New Roman" w:hAnsi="Times New Roman"/>
        </w:rPr>
      </w:pPr>
      <w:r>
        <w:rPr>
          <w:rFonts w:ascii="Times New Roman" w:hAnsi="Times New Roman"/>
        </w:rPr>
        <w:t>3.2. Поставщики услуг оказывают квалифицированные услуги Получателям услуг на безвомездной и возмездной основе и стремятся к повышению качества услуг.</w:t>
      </w:r>
    </w:p>
    <w:p>
      <w:pPr>
        <w:pStyle w:val="BodyText"/>
        <w:spacing w:lineRule="auto" w:line="240"/>
        <w:jc w:val="both"/>
        <w:rPr>
          <w:rFonts w:ascii="Times New Roman" w:hAnsi="Times New Roman"/>
        </w:rPr>
      </w:pPr>
      <w:r>
        <w:rPr>
          <w:rFonts w:ascii="Times New Roman" w:hAnsi="Times New Roman"/>
        </w:rPr>
        <w:t>3.3. Поставщики услуг взаимодействуя между собой, могут оказывать друг другу встречные услуги.</w:t>
      </w:r>
    </w:p>
    <w:p>
      <w:pPr>
        <w:pStyle w:val="BodyText"/>
        <w:spacing w:lineRule="auto" w:line="240"/>
        <w:jc w:val="both"/>
        <w:rPr/>
      </w:pPr>
      <w:r>
        <w:rPr>
          <w:rFonts w:ascii="Times New Roman" w:hAnsi="Times New Roman"/>
        </w:rPr>
        <w:t>3.4. Создание правовых, экономических, профессиональных и организационных мер поддержки, обучения и развития бизнеса в условиях  безопасного, доверительного и комфортного взаимодействия на единой онлайн-платформе.</w:t>
      </w:r>
    </w:p>
    <w:p>
      <w:pPr>
        <w:pStyle w:val="BodyText"/>
        <w:spacing w:lineRule="auto" w:line="240"/>
        <w:jc w:val="both"/>
        <w:rPr>
          <w:rFonts w:ascii="Times New Roman" w:hAnsi="Times New Roman"/>
        </w:rPr>
      </w:pPr>
      <w:r>
        <w:rPr>
          <w:rFonts w:ascii="Times New Roman" w:hAnsi="Times New Roman"/>
        </w:rPr>
        <w:t>3.5. Просветительская деятельность и повышение грамотности населения: юридической, семейной, финансовой, налоговой, профессиональной, духовной, культурной, оздоровительной через комплекс предлагаемых инструментов и возможностей экосистемы ВУНИСОН.</w:t>
      </w:r>
    </w:p>
    <w:p>
      <w:pPr>
        <w:pStyle w:val="BodyText"/>
        <w:spacing w:lineRule="auto" w:line="240"/>
        <w:jc w:val="both"/>
        <w:rPr>
          <w:rFonts w:ascii="Times New Roman" w:hAnsi="Times New Roman"/>
        </w:rPr>
      </w:pPr>
      <w:r>
        <w:rPr>
          <w:rFonts w:ascii="Times New Roman" w:hAnsi="Times New Roman"/>
        </w:rPr>
        <w:t>3.6. Формирование и поддержка цивилизованной коммуникации между Пользователями на основе взаимного уважения, этики, нравственности, культуры, соблюдения законных прав и интересов друг друга.</w:t>
      </w:r>
    </w:p>
    <w:p>
      <w:pPr>
        <w:pStyle w:val="BodyText"/>
        <w:spacing w:lineRule="auto" w:line="240"/>
        <w:jc w:val="both"/>
        <w:rPr>
          <w:rFonts w:ascii="Times New Roman" w:hAnsi="Times New Roman"/>
        </w:rPr>
      </w:pPr>
      <w:r>
        <w:rPr>
          <w:rFonts w:ascii="Times New Roman" w:hAnsi="Times New Roman"/>
        </w:rPr>
        <w:t>3.7. Создание и развитие единой международной онлайн-платформы, объединяющей Поставщиков различных услуг и Получателей услуг при посредничестве экосистемы ВУНИСОН на  основе созданной структуры процессов, продуктов и услуг.</w:t>
      </w:r>
    </w:p>
    <w:p>
      <w:pPr>
        <w:pStyle w:val="BodyText"/>
        <w:spacing w:lineRule="auto" w:line="240"/>
        <w:jc w:val="both"/>
        <w:rPr>
          <w:rFonts w:ascii="Times New Roman" w:hAnsi="Times New Roman"/>
        </w:rPr>
      </w:pPr>
      <w:r>
        <w:rPr>
          <w:rFonts w:ascii="Times New Roman" w:hAnsi="Times New Roman"/>
        </w:rPr>
        <w:t>3.8. Предоставление Поставщикам услуг возможности комплексного онлайн взаимодействия с Получателями услуг в удобном формате онлайн-платформы.</w:t>
      </w:r>
    </w:p>
    <w:p>
      <w:pPr>
        <w:pStyle w:val="BodyText"/>
        <w:spacing w:lineRule="auto" w:line="240"/>
        <w:jc w:val="both"/>
        <w:rPr>
          <w:rFonts w:ascii="Times New Roman" w:hAnsi="Times New Roman"/>
        </w:rPr>
      </w:pPr>
      <w:r>
        <w:rPr>
          <w:rFonts w:ascii="Times New Roman" w:hAnsi="Times New Roman"/>
        </w:rPr>
        <w:t xml:space="preserve">3.9. Предметом гражданского оборота экосистемы ВУНИСОН выступают услуги, разрешенные нормами федерального законодательства Российской Федерации. </w:t>
      </w:r>
    </w:p>
    <w:p>
      <w:pPr>
        <w:pStyle w:val="Heading2"/>
        <w:ind w:hanging="0" w:left="0"/>
        <w:rPr/>
      </w:pPr>
      <w:r>
        <w:rPr/>
        <w:t xml:space="preserve">4. Задачи Сайта </w:t>
      </w:r>
    </w:p>
    <w:p>
      <w:pPr>
        <w:pStyle w:val="BodyText"/>
        <w:spacing w:lineRule="auto" w:line="240" w:before="0" w:after="0"/>
        <w:ind w:hanging="0" w:left="0" w:right="0"/>
        <w:jc w:val="both"/>
        <w:rPr/>
      </w:pPr>
      <w:r>
        <w:rPr>
          <w:rFonts w:ascii="Times New Roman" w:hAnsi="Times New Roman"/>
        </w:rPr>
        <w:t>4.1. Сосредоточение профессионалов своего дела — Поставщиков услуг на единой международной онлайн-платформе с целью оказания квалифицированных услуг Пользователям Сайта.</w:t>
      </w:r>
    </w:p>
    <w:p>
      <w:pPr>
        <w:pStyle w:val="BodyText"/>
        <w:spacing w:lineRule="auto" w:line="240" w:before="0" w:after="0"/>
        <w:ind w:hanging="0" w:left="0" w:right="0"/>
        <w:jc w:val="both"/>
        <w:rPr/>
      </w:pPr>
      <w:r>
        <w:rPr>
          <w:rFonts w:eastAsia="Times New Roman" w:cs="Times New Roman" w:ascii="Times New Roman" w:hAnsi="Times New Roman"/>
          <w:b w:val="false"/>
          <w:bCs w:val="false"/>
          <w:color w:val="000000"/>
          <w:sz w:val="24"/>
          <w:szCs w:val="24"/>
          <w:lang w:eastAsia="ru-RU"/>
        </w:rPr>
        <w:t>4.2. Просветительская деятельность Пользователей Сайта с помощью системы инструментов онлайн-платформы:</w:t>
      </w:r>
    </w:p>
    <w:p>
      <w:pPr>
        <w:pStyle w:val="BodyText"/>
        <w:numPr>
          <w:ilvl w:val="0"/>
          <w:numId w:val="3"/>
        </w:numPr>
        <w:spacing w:lineRule="auto" w:line="240" w:before="0" w:after="0"/>
        <w:jc w:val="both"/>
        <w:rPr>
          <w:rFonts w:ascii="Times New Roman" w:hAnsi="Times New Roman" w:eastAsia="Times New Roman" w:cs="Times New Roman"/>
          <w:b w:val="false"/>
          <w:bCs w:val="false"/>
          <w:color w:val="000000"/>
          <w:sz w:val="24"/>
          <w:szCs w:val="24"/>
          <w:lang w:eastAsia="ru-RU"/>
        </w:rPr>
      </w:pPr>
      <w:r>
        <w:rPr/>
        <w:t>форума (</w:t>
      </w:r>
      <w:r>
        <w:rPr>
          <w:rFonts w:eastAsia="Times New Roman" w:cs="Times New Roman" w:ascii="Times New Roman" w:hAnsi="Times New Roman"/>
          <w:b w:val="false"/>
          <w:bCs w:val="false"/>
          <w:color w:val="000000"/>
          <w:sz w:val="24"/>
          <w:szCs w:val="24"/>
          <w:lang w:eastAsia="ru-RU"/>
        </w:rPr>
        <w:t>блог-платформы),</w:t>
      </w:r>
    </w:p>
    <w:p>
      <w:pPr>
        <w:pStyle w:val="BodyText"/>
        <w:numPr>
          <w:ilvl w:val="0"/>
          <w:numId w:val="3"/>
        </w:numPr>
        <w:spacing w:lineRule="auto" w:line="240" w:before="0" w:after="0"/>
        <w:jc w:val="both"/>
        <w:rPr>
          <w:rFonts w:ascii="Times New Roman" w:hAnsi="Times New Roman" w:eastAsia="Times New Roman" w:cs="Times New Roman"/>
          <w:b w:val="false"/>
          <w:bCs w:val="false"/>
          <w:color w:val="000000"/>
          <w:sz w:val="24"/>
          <w:szCs w:val="24"/>
          <w:lang w:eastAsia="ru-RU"/>
        </w:rPr>
      </w:pPr>
      <w:r>
        <w:rPr>
          <w:rFonts w:eastAsia="Times New Roman" w:cs="Times New Roman" w:ascii="Times New Roman" w:hAnsi="Times New Roman"/>
          <w:b w:val="false"/>
          <w:bCs w:val="false"/>
          <w:color w:val="000000"/>
          <w:sz w:val="24"/>
          <w:szCs w:val="24"/>
          <w:lang w:eastAsia="ru-RU"/>
        </w:rPr>
        <w:t>обучающего центра,</w:t>
      </w:r>
    </w:p>
    <w:p>
      <w:pPr>
        <w:pStyle w:val="BodyText"/>
        <w:numPr>
          <w:ilvl w:val="0"/>
          <w:numId w:val="3"/>
        </w:numPr>
        <w:spacing w:lineRule="auto" w:line="240" w:before="0" w:after="0"/>
        <w:jc w:val="both"/>
        <w:rPr>
          <w:rFonts w:ascii="Times New Roman" w:hAnsi="Times New Roman" w:eastAsia="Times New Roman" w:cs="Times New Roman"/>
          <w:b w:val="false"/>
          <w:bCs w:val="false"/>
          <w:color w:val="000000"/>
          <w:sz w:val="24"/>
          <w:szCs w:val="24"/>
          <w:lang w:eastAsia="ru-RU"/>
        </w:rPr>
      </w:pPr>
      <w:r>
        <w:rPr>
          <w:rFonts w:eastAsia="Times New Roman" w:cs="Times New Roman" w:ascii="Times New Roman" w:hAnsi="Times New Roman"/>
          <w:b w:val="false"/>
          <w:bCs w:val="false"/>
          <w:color w:val="000000"/>
          <w:sz w:val="24"/>
          <w:szCs w:val="24"/>
          <w:lang w:eastAsia="ru-RU"/>
        </w:rPr>
        <w:t xml:space="preserve">подкастов и статей СМИ «Радио Адвокат», </w:t>
      </w:r>
    </w:p>
    <w:p>
      <w:pPr>
        <w:pStyle w:val="BodyText"/>
        <w:numPr>
          <w:ilvl w:val="0"/>
          <w:numId w:val="3"/>
        </w:numPr>
        <w:spacing w:lineRule="auto" w:line="240" w:before="0" w:after="0"/>
        <w:jc w:val="both"/>
        <w:rPr>
          <w:rFonts w:ascii="Times New Roman" w:hAnsi="Times New Roman" w:eastAsia="Times New Roman" w:cs="Times New Roman"/>
          <w:b w:val="false"/>
          <w:bCs w:val="false"/>
          <w:color w:val="000000"/>
          <w:sz w:val="24"/>
          <w:szCs w:val="24"/>
          <w:lang w:eastAsia="ru-RU"/>
        </w:rPr>
      </w:pPr>
      <w:r>
        <w:rPr>
          <w:rFonts w:eastAsia="Times New Roman" w:cs="Times New Roman" w:ascii="Times New Roman" w:hAnsi="Times New Roman"/>
          <w:b w:val="false"/>
          <w:bCs w:val="false"/>
          <w:color w:val="000000"/>
          <w:sz w:val="24"/>
          <w:szCs w:val="24"/>
          <w:lang w:eastAsia="ru-RU"/>
        </w:rPr>
        <w:t xml:space="preserve">конференций, круглых столов, иных организуемых публичных мероприятий, </w:t>
      </w:r>
    </w:p>
    <w:p>
      <w:pPr>
        <w:pStyle w:val="BodyText"/>
        <w:numPr>
          <w:ilvl w:val="0"/>
          <w:numId w:val="3"/>
        </w:numPr>
        <w:spacing w:lineRule="auto" w:line="240" w:before="0" w:after="0"/>
        <w:jc w:val="both"/>
        <w:rPr>
          <w:rFonts w:ascii="Times New Roman" w:hAnsi="Times New Roman" w:eastAsia="Times New Roman" w:cs="Times New Roman"/>
          <w:b w:val="false"/>
          <w:bCs w:val="false"/>
          <w:color w:val="000000"/>
          <w:sz w:val="24"/>
          <w:szCs w:val="24"/>
          <w:lang w:eastAsia="ru-RU"/>
        </w:rPr>
      </w:pPr>
      <w:r>
        <w:rPr>
          <w:rFonts w:eastAsia="Times New Roman" w:cs="Times New Roman" w:ascii="Times New Roman" w:hAnsi="Times New Roman"/>
          <w:b w:val="false"/>
          <w:bCs w:val="false"/>
          <w:color w:val="000000"/>
          <w:sz w:val="24"/>
          <w:szCs w:val="24"/>
          <w:lang w:eastAsia="ru-RU"/>
        </w:rPr>
        <w:t xml:space="preserve">прочих </w:t>
      </w:r>
    </w:p>
    <w:p>
      <w:pPr>
        <w:pStyle w:val="BodyText"/>
        <w:spacing w:lineRule="auto" w:line="240" w:before="0" w:after="0"/>
        <w:ind w:hanging="0" w:left="0" w:right="0"/>
        <w:jc w:val="both"/>
        <w:rPr>
          <w:rFonts w:ascii="Times New Roman" w:hAnsi="Times New Roman" w:eastAsia="Times New Roman" w:cs="Times New Roman"/>
          <w:b w:val="false"/>
          <w:bCs w:val="false"/>
          <w:color w:val="000000"/>
          <w:sz w:val="24"/>
          <w:szCs w:val="24"/>
          <w:lang w:eastAsia="ru-RU"/>
        </w:rPr>
      </w:pPr>
      <w:r>
        <w:rPr>
          <w:rFonts w:eastAsia="Times New Roman" w:cs="Times New Roman" w:ascii="Times New Roman" w:hAnsi="Times New Roman"/>
          <w:b w:val="false"/>
          <w:bCs w:val="false"/>
          <w:color w:val="000000"/>
          <w:sz w:val="24"/>
          <w:szCs w:val="24"/>
          <w:lang w:eastAsia="ru-RU"/>
        </w:rPr>
        <w:tab/>
        <w:t>- в составе экосистемы ВУНИСОН.</w:t>
      </w:r>
    </w:p>
    <w:p>
      <w:pPr>
        <w:pStyle w:val="BodyText"/>
        <w:spacing w:lineRule="auto" w:line="240"/>
        <w:ind w:hanging="0" w:left="0" w:right="0"/>
        <w:jc w:val="both"/>
        <w:rPr>
          <w:rFonts w:ascii="Times New Roman" w:hAnsi="Times New Roman"/>
        </w:rPr>
      </w:pPr>
      <w:r>
        <w:rPr>
          <w:rFonts w:ascii="Times New Roman" w:hAnsi="Times New Roman"/>
        </w:rPr>
        <w:t>4.3. Образовательная деятельность Пользователей Сайта как Получателей услуг,  так и Поставщиков услуг посредством обучающего центра в составе экосистемы ВУНИСОН:</w:t>
      </w:r>
    </w:p>
    <w:p>
      <w:pPr>
        <w:pStyle w:val="BodyText"/>
        <w:numPr>
          <w:ilvl w:val="0"/>
          <w:numId w:val="4"/>
        </w:numPr>
        <w:spacing w:lineRule="auto" w:line="240"/>
        <w:jc w:val="both"/>
        <w:rPr>
          <w:rFonts w:ascii="Times New Roman" w:hAnsi="Times New Roman" w:eastAsia="Times New Roman" w:cs="Times New Roman"/>
          <w:b w:val="false"/>
          <w:bCs w:val="false"/>
          <w:color w:val="000000"/>
          <w:sz w:val="24"/>
          <w:szCs w:val="24"/>
          <w:lang w:eastAsia="ru-RU"/>
        </w:rPr>
      </w:pPr>
      <w:r>
        <w:rPr>
          <w:rFonts w:eastAsia="Times New Roman" w:cs="Times New Roman" w:ascii="Times New Roman" w:hAnsi="Times New Roman"/>
          <w:b w:val="false"/>
          <w:bCs w:val="false"/>
          <w:color w:val="000000"/>
          <w:sz w:val="24"/>
          <w:szCs w:val="24"/>
          <w:lang w:eastAsia="ru-RU"/>
        </w:rPr>
        <w:t>образовательные курсы, лекции, вебинары, мастер-классы, прочие.</w:t>
      </w:r>
    </w:p>
    <w:p>
      <w:pPr>
        <w:pStyle w:val="BodyText"/>
        <w:spacing w:lineRule="auto" w:line="240"/>
        <w:ind w:hanging="0" w:left="0" w:right="0"/>
        <w:jc w:val="both"/>
        <w:rPr>
          <w:rFonts w:ascii="Times New Roman" w:hAnsi="Times New Roman"/>
        </w:rPr>
      </w:pPr>
      <w:r>
        <w:rPr>
          <w:rFonts w:ascii="Times New Roman" w:hAnsi="Times New Roman"/>
        </w:rPr>
        <w:t xml:space="preserve">4.4. Продвижение квалифицированных Поставщиков услуг на мировом рынке </w:t>
      </w:r>
      <w:r>
        <w:rPr>
          <w:rFonts w:eastAsia="Times New Roman" w:cs="Times New Roman" w:ascii="Times New Roman" w:hAnsi="Times New Roman"/>
          <w:b w:val="false"/>
          <w:bCs w:val="false"/>
          <w:color w:val="000000"/>
          <w:sz w:val="24"/>
          <w:szCs w:val="24"/>
          <w:lang w:eastAsia="ru-RU"/>
        </w:rPr>
        <w:t>с помощью системы инструментов экосистемы ВУНИСОН</w:t>
      </w:r>
      <w:r>
        <w:rPr>
          <w:rFonts w:ascii="Times New Roman" w:hAnsi="Times New Roman"/>
        </w:rPr>
        <w:t>.</w:t>
      </w:r>
    </w:p>
    <w:p>
      <w:pPr>
        <w:pStyle w:val="BodyText"/>
        <w:spacing w:lineRule="auto" w:line="240"/>
        <w:ind w:hanging="0" w:left="0" w:right="0"/>
        <w:jc w:val="both"/>
        <w:rPr>
          <w:rFonts w:ascii="Times New Roman" w:hAnsi="Times New Roman"/>
        </w:rPr>
      </w:pPr>
      <w:r>
        <w:rPr>
          <w:rFonts w:ascii="Times New Roman" w:hAnsi="Times New Roman"/>
        </w:rPr>
        <w:t>4.5. Возможности взаимодействия Получателей услуг как напрямую с Поставщиками услуг, так и с помощью формата «безопасная сделка» через функции Сайта.</w:t>
      </w:r>
    </w:p>
    <w:p>
      <w:pPr>
        <w:pStyle w:val="BodyText"/>
        <w:spacing w:lineRule="auto" w:line="240"/>
        <w:ind w:hanging="0" w:left="0" w:right="0"/>
        <w:jc w:val="both"/>
        <w:rPr/>
      </w:pPr>
      <w:r>
        <w:rPr>
          <w:rFonts w:ascii="Times New Roman" w:hAnsi="Times New Roman"/>
        </w:rPr>
        <w:t xml:space="preserve">4.6. Создание и поддержание онлайн-пространства на основе качества, доверия и безопасности при взаимном уважении друг друга всеми участниками </w:t>
      </w:r>
      <w:r>
        <w:rPr>
          <w:rFonts w:eastAsia="Times New Roman" w:cs="Times New Roman" w:ascii="Times New Roman" w:hAnsi="Times New Roman"/>
          <w:b w:val="false"/>
          <w:bCs w:val="false"/>
          <w:color w:val="000000"/>
          <w:sz w:val="24"/>
          <w:szCs w:val="24"/>
          <w:lang w:eastAsia="ru-RU"/>
        </w:rPr>
        <w:t>экосистемы ВУНИСОН</w:t>
      </w:r>
      <w:r>
        <w:rPr>
          <w:rFonts w:ascii="Times New Roman" w:hAnsi="Times New Roman"/>
        </w:rPr>
        <w:t>.</w:t>
      </w:r>
    </w:p>
    <w:p>
      <w:pPr>
        <w:pStyle w:val="Heading2"/>
        <w:ind w:hanging="0" w:left="0" w:right="0"/>
        <w:rPr>
          <w:rFonts w:ascii="Times New Roman" w:hAnsi="Times New Roman"/>
        </w:rPr>
      </w:pPr>
      <w:r>
        <w:rPr>
          <w:rFonts w:ascii="Times New Roman" w:hAnsi="Times New Roman"/>
        </w:rPr>
        <w:t>5. Регистрация Пользователя на Сайте</w:t>
      </w:r>
    </w:p>
    <w:p>
      <w:pPr>
        <w:pStyle w:val="BodyText"/>
        <w:ind w:hanging="0" w:left="0" w:right="0"/>
        <w:jc w:val="both"/>
        <w:rPr>
          <w:rFonts w:ascii="Times New Roman" w:hAnsi="Times New Roman"/>
        </w:rPr>
      </w:pPr>
      <w:r>
        <w:rPr>
          <w:rFonts w:ascii="Times New Roman" w:hAnsi="Times New Roman"/>
        </w:rPr>
        <w:t xml:space="preserve">5.1. </w:t>
      </w:r>
      <w:r>
        <w:rPr>
          <w:rFonts w:ascii="Times New Roman" w:hAnsi="Times New Roman"/>
          <w:b w:val="false"/>
          <w:bCs w:val="false"/>
        </w:rPr>
        <w:t>Перед регистрацией личного кабинета на Сайте Пользователь знакомится с Пользовательским соглашением (далее в тексте: Соглашение) путем его полного прочтения и лично ставит «галочку» в отведенной графе, подтверждая, тем самым, факт ознакомления и полного безоговорочного принятия изложенных в  настоящем Соглашении условий работы Сайта.</w:t>
      </w:r>
    </w:p>
    <w:p>
      <w:pPr>
        <w:pStyle w:val="BodyText"/>
        <w:ind w:hanging="0" w:left="0" w:right="0"/>
        <w:jc w:val="both"/>
        <w:rPr>
          <w:rFonts w:ascii="Times New Roman" w:hAnsi="Times New Roman"/>
        </w:rPr>
      </w:pPr>
      <w:r>
        <w:rPr>
          <w:rFonts w:ascii="Times New Roman" w:hAnsi="Times New Roman"/>
          <w:b w:val="false"/>
          <w:bCs w:val="false"/>
        </w:rPr>
        <w:t>5.1.1. В случае несогласия с любым из условий настоящего Соглашения, наличия любых оговорок — регистрация  личного кабинета и пользование Сайтом — недопустимы.</w:t>
      </w:r>
    </w:p>
    <w:p>
      <w:pPr>
        <w:pStyle w:val="BodyText"/>
        <w:ind w:hanging="0" w:left="0" w:right="0"/>
        <w:jc w:val="both"/>
        <w:rPr>
          <w:rFonts w:ascii="Times New Roman" w:hAnsi="Times New Roman"/>
        </w:rPr>
      </w:pPr>
      <w:r>
        <w:rPr>
          <w:rFonts w:ascii="Times New Roman" w:hAnsi="Times New Roman"/>
        </w:rPr>
        <w:t>5.2. П</w:t>
      </w:r>
      <w:r>
        <w:rPr>
          <w:rFonts w:ascii="Times New Roman" w:hAnsi="Times New Roman"/>
          <w:b w:val="false"/>
          <w:bCs w:val="false"/>
        </w:rPr>
        <w:t>ри регистрации личного кабинета на Сайте необходимо заполнить анкету и</w:t>
      </w:r>
      <w:r>
        <w:rPr>
          <w:rFonts w:eastAsia="Times New Roman" w:cs="Times New Roman" w:ascii="Times New Roman" w:hAnsi="Times New Roman"/>
          <w:b w:val="false"/>
          <w:bCs w:val="false"/>
          <w:color w:val="000000"/>
          <w:sz w:val="24"/>
          <w:szCs w:val="24"/>
          <w:shd w:fill="FFFFFF" w:val="clear"/>
          <w:lang w:eastAsia="ru-RU"/>
        </w:rPr>
        <w:t xml:space="preserve"> сообщить о себе </w:t>
      </w:r>
      <w:r>
        <w:rPr>
          <w:rFonts w:eastAsia="Times New Roman" w:cs="Times New Roman" w:ascii="Times New Roman" w:hAnsi="Times New Roman"/>
          <w:color w:val="000000"/>
          <w:sz w:val="24"/>
          <w:szCs w:val="24"/>
          <w:shd w:fill="FFFFFF" w:val="clear"/>
          <w:lang w:eastAsia="ru-RU"/>
        </w:rPr>
        <w:t>достоверные сведения, контактную информацию для обратной связи и модерации.</w:t>
      </w:r>
    </w:p>
    <w:p>
      <w:pPr>
        <w:pStyle w:val="BodyText"/>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shd w:fill="FFFFFF" w:val="clear"/>
          <w:lang w:eastAsia="ru-RU"/>
        </w:rPr>
        <w:t xml:space="preserve">5.3. </w:t>
      </w:r>
      <w:r>
        <w:rPr>
          <w:rFonts w:eastAsia="Times New Roman" w:cs="Times New Roman" w:ascii="Times New Roman" w:hAnsi="Times New Roman"/>
          <w:b/>
          <w:bCs/>
          <w:color w:val="000000"/>
          <w:sz w:val="24"/>
          <w:szCs w:val="24"/>
          <w:shd w:fill="FFFFFF" w:val="clear"/>
          <w:lang w:eastAsia="ru-RU"/>
        </w:rPr>
        <w:t>Поставщик услуг</w:t>
      </w:r>
      <w:r>
        <w:rPr>
          <w:rFonts w:eastAsia="Times New Roman" w:cs="Times New Roman" w:ascii="Times New Roman" w:hAnsi="Times New Roman"/>
          <w:color w:val="000000"/>
          <w:sz w:val="24"/>
          <w:szCs w:val="24"/>
          <w:shd w:fill="FFFFFF" w:val="clear"/>
          <w:lang w:eastAsia="ru-RU"/>
        </w:rPr>
        <w:t xml:space="preserve"> при регистрации личного кабинета на Сайте указывает: ФИО либо фирменное наименование, ИНН, адрес оказания услуг, имейл, режим работы, свою специальность (специальности), подгружает: цифровые образы (сканы) документов о полученном образовании в подтверждение указанных специальностей, разрешительных документов (лицензии, удостоверения, выписки из ЕГИП/ЕГРЮЛ, справки о регистрации в качества самозанятого, иные), личное изображение либо профессиональный логотип (на аватар), указывает мессенджеры для связи потенциальных клиентов. Заполняет раздел «О нас», где информирует о видах оказываемых услуг и их стоимости. </w:t>
      </w:r>
    </w:p>
    <w:p>
      <w:pPr>
        <w:pStyle w:val="BodyText"/>
        <w:ind w:hanging="0" w:left="0" w:right="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5.3.1. Разрешительные документы и подтверждающие специальность, адрес оказания услуг, режим работы указываются в соответствии с требованиями статей 9,10 Закона РФ «О защите прав потребителей».</w:t>
      </w:r>
    </w:p>
    <w:p>
      <w:pPr>
        <w:pStyle w:val="BodyText"/>
        <w:ind w:hanging="0" w:left="0" w:right="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Если услуги оказываются онлайн, то в личном кабинете необходимо указывать:</w:t>
      </w:r>
    </w:p>
    <w:p>
      <w:pPr>
        <w:pStyle w:val="BodyText"/>
        <w:numPr>
          <w:ilvl w:val="0"/>
          <w:numId w:val="28"/>
        </w:numPr>
        <w:jc w:val="both"/>
        <w:rPr/>
      </w:pPr>
      <w:r>
        <w:rPr>
          <w:rFonts w:eastAsia="Times New Roman" w:cs="Times New Roman" w:ascii="Times New Roman" w:hAnsi="Times New Roman"/>
          <w:color w:val="000000"/>
          <w:sz w:val="24"/>
          <w:szCs w:val="24"/>
          <w:shd w:fill="FFFFFF" w:val="clear"/>
          <w:lang w:eastAsia="ru-RU"/>
        </w:rPr>
        <w:t xml:space="preserve">юридический адрес организации; </w:t>
      </w:r>
    </w:p>
    <w:p>
      <w:pPr>
        <w:pStyle w:val="BodyText"/>
        <w:numPr>
          <w:ilvl w:val="0"/>
          <w:numId w:val="28"/>
        </w:numPr>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для самозанятых и индивидуальных предпринимателей — адрес фактического оказания услуг либо адрес регистрации по месту жительства.</w:t>
      </w:r>
    </w:p>
    <w:p>
      <w:pPr>
        <w:pStyle w:val="BodyText"/>
        <w:ind w:hanging="0" w:left="0" w:right="0"/>
        <w:jc w:val="both"/>
        <w:rPr>
          <w:rFonts w:ascii="Times New Roman" w:hAnsi="Times New Roman"/>
        </w:rPr>
      </w:pPr>
      <w:r>
        <w:rPr>
          <w:rFonts w:ascii="Times New Roman" w:hAnsi="Times New Roman"/>
        </w:rPr>
        <w:t>5.3.2. Л</w:t>
      </w:r>
      <w:r>
        <w:rPr>
          <w:rFonts w:eastAsia="Times New Roman" w:cs="Times New Roman" w:ascii="Times New Roman" w:hAnsi="Times New Roman"/>
          <w:color w:val="000000"/>
          <w:sz w:val="24"/>
          <w:szCs w:val="24"/>
          <w:shd w:fill="FFFFFF" w:val="clear"/>
          <w:lang w:eastAsia="ru-RU"/>
        </w:rPr>
        <w:t xml:space="preserve">ичное изображение должно отвечать требованиям: портрет (как на паспорт), в деловом костюме (для юристов, экспертов, психологов и т.д.), без темных очков на лице, на однотонном/деловом фоне либо в форменной одежде (для повара, кондитера, медработника, т. д.) на фоне рабочего пространства либо в свободной одежде (для грумера, садовника, музыканта, художника, фотографа, дизайнера и т. д.) на фоне, отображающем вид оказываемых услуг. </w:t>
      </w:r>
      <w:r>
        <w:rPr>
          <w:rFonts w:eastAsia="Times New Roman" w:cs="Times New Roman" w:ascii="Times New Roman" w:hAnsi="Times New Roman"/>
          <w:b/>
          <w:bCs/>
          <w:color w:val="000000"/>
          <w:sz w:val="24"/>
          <w:szCs w:val="24"/>
          <w:shd w:fill="FFFFFF" w:val="clear"/>
          <w:lang w:eastAsia="ru-RU"/>
        </w:rPr>
        <w:t>Запрещено:</w:t>
      </w:r>
    </w:p>
    <w:p>
      <w:pPr>
        <w:pStyle w:val="BodyText"/>
        <w:numPr>
          <w:ilvl w:val="0"/>
          <w:numId w:val="5"/>
        </w:numPr>
        <w:jc w:val="both"/>
        <w:rPr/>
      </w:pPr>
      <w:r>
        <w:rPr>
          <w:rFonts w:eastAsia="Times New Roman" w:cs="Times New Roman" w:ascii="Times New Roman" w:hAnsi="Times New Roman"/>
          <w:color w:val="000000"/>
          <w:sz w:val="24"/>
          <w:szCs w:val="24"/>
          <w:shd w:fill="FFFFFF" w:val="clear"/>
          <w:lang w:eastAsia="ru-RU"/>
        </w:rPr>
        <w:t xml:space="preserve">размещать фото героев комиксов/фильмов/мультфильмов, представителей флоры и фауны, а также изображения известных личностей (актеров, политиков, бизнесменов, пр.), если потенциальный Пользователь ими не является; </w:t>
      </w:r>
    </w:p>
    <w:p>
      <w:pPr>
        <w:pStyle w:val="Normal"/>
        <w:numPr>
          <w:ilvl w:val="0"/>
          <w:numId w:val="6"/>
        </w:numPr>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 xml:space="preserve">изображения в купальнике, без одежды, топлес, в темных солнцезащитных очках; </w:t>
      </w:r>
    </w:p>
    <w:p>
      <w:pPr>
        <w:pStyle w:val="Normal"/>
        <w:numPr>
          <w:ilvl w:val="0"/>
          <w:numId w:val="6"/>
        </w:numPr>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 xml:space="preserve">использовать неуважительные, </w:t>
      </w:r>
      <w:r>
        <w:rPr>
          <w:rFonts w:eastAsia="Times New Roman" w:cs="Times New Roman" w:ascii="Times New Roman" w:hAnsi="Times New Roman"/>
          <w:b w:val="false"/>
          <w:bCs w:val="false"/>
          <w:iCs/>
          <w:color w:val="000000"/>
          <w:sz w:val="24"/>
          <w:szCs w:val="24"/>
          <w:shd w:fill="FFFFFF" w:val="clear"/>
          <w:lang w:eastAsia="ru-RU"/>
        </w:rPr>
        <w:t>унижающие, оскорбительные и нарушающие законы Российской Федерации слова, символы и жесты</w:t>
      </w:r>
      <w:r>
        <w:rPr>
          <w:rFonts w:eastAsia="Times New Roman" w:cs="Times New Roman" w:ascii="Times New Roman" w:hAnsi="Times New Roman"/>
          <w:color w:val="000000"/>
          <w:sz w:val="24"/>
          <w:szCs w:val="24"/>
          <w:shd w:fill="FFFFFF" w:val="clear"/>
          <w:lang w:eastAsia="ru-RU"/>
        </w:rPr>
        <w:t xml:space="preserve">; </w:t>
      </w:r>
    </w:p>
    <w:p>
      <w:pPr>
        <w:pStyle w:val="BodyText"/>
        <w:numPr>
          <w:ilvl w:val="0"/>
          <w:numId w:val="6"/>
        </w:numPr>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 xml:space="preserve">указывать любую контактную информацию (телефон, имейл, сайт, прочее).  </w:t>
      </w:r>
    </w:p>
    <w:p>
      <w:pPr>
        <w:pStyle w:val="BodyText"/>
        <w:ind w:hanging="0" w:left="0" w:right="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 xml:space="preserve">5.3.3. Изображение профессионального логотипа должно быть читабельным. </w:t>
      </w:r>
      <w:r>
        <w:rPr>
          <w:rFonts w:eastAsia="Times New Roman" w:cs="Times New Roman" w:ascii="Times New Roman" w:hAnsi="Times New Roman"/>
          <w:b/>
          <w:bCs/>
          <w:color w:val="000000"/>
          <w:sz w:val="24"/>
          <w:szCs w:val="24"/>
          <w:shd w:fill="FFFFFF" w:val="clear"/>
          <w:lang w:eastAsia="ru-RU"/>
        </w:rPr>
        <w:t>Запрещено:</w:t>
      </w:r>
    </w:p>
    <w:p>
      <w:pPr>
        <w:pStyle w:val="BodyText"/>
        <w:numPr>
          <w:ilvl w:val="0"/>
          <w:numId w:val="7"/>
        </w:numPr>
        <w:spacing w:lineRule="auto" w:line="240"/>
        <w:jc w:val="both"/>
        <w:rPr>
          <w:rFonts w:ascii="Times New Roman" w:hAnsi="Times New Roman"/>
        </w:rPr>
      </w:pPr>
      <w:r>
        <w:rPr>
          <w:rFonts w:ascii="Times New Roman" w:hAnsi="Times New Roman"/>
        </w:rPr>
        <w:t xml:space="preserve">использование резких </w:t>
      </w:r>
      <w:r>
        <w:rPr>
          <w:rFonts w:eastAsia="Times New Roman" w:cs="Times New Roman" w:ascii="Times New Roman" w:hAnsi="Times New Roman"/>
          <w:color w:val="000000"/>
          <w:sz w:val="24"/>
          <w:szCs w:val="24"/>
          <w:shd w:fill="FFFFFF" w:val="clear"/>
          <w:lang w:eastAsia="ru-RU"/>
        </w:rPr>
        <w:t>«ядовитых» цветов;</w:t>
      </w:r>
    </w:p>
    <w:p>
      <w:pPr>
        <w:pStyle w:val="BodyText"/>
        <w:numPr>
          <w:ilvl w:val="0"/>
          <w:numId w:val="7"/>
        </w:numPr>
        <w:spacing w:lineRule="auto" w:line="24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использование чужих логотипов, охраняемых законом или сходных до степени смешения (основание для ответственности);</w:t>
      </w:r>
    </w:p>
    <w:p>
      <w:pPr>
        <w:pStyle w:val="BodyText"/>
        <w:numPr>
          <w:ilvl w:val="0"/>
          <w:numId w:val="7"/>
        </w:numPr>
        <w:spacing w:lineRule="auto" w:line="240"/>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содержание неуважительных, унижающих, оскорбительных, нецензурных слов, символов и жестов, нарушающих законы Российской Федерации;</w:t>
      </w:r>
    </w:p>
    <w:p>
      <w:pPr>
        <w:pStyle w:val="BodyText"/>
        <w:numPr>
          <w:ilvl w:val="0"/>
          <w:numId w:val="7"/>
        </w:numPr>
        <w:spacing w:lineRule="auto" w:line="240"/>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указание любых контактных сведений (телефона, имейла, сайта, прочего).</w:t>
      </w:r>
    </w:p>
    <w:p>
      <w:pPr>
        <w:pStyle w:val="BodyText"/>
        <w:ind w:hanging="0" w:left="0" w:right="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5.3.4. Подгруженные образы документов об образовании и специальности, сканы разрешительных документов необходимы для верификации и модерации Пользователя и становятся публичными в профиле созданного личного кабинета Пользователя.</w:t>
      </w:r>
    </w:p>
    <w:p>
      <w:pPr>
        <w:pStyle w:val="BodyText"/>
        <w:ind w:hanging="0" w:left="0" w:right="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5.3.5. Администрация Сайта вправе запросить дополнительные сведения и сканы документов, а  потенциальный Поставщик услуг обязан безотлагательно предоставить запрошенные документы в подтверждение сведений, указанных в анкете при регистрации личного кабинета на Сайте. В случае непредоставления запрошенной информации в течение пяти календарных дней, Администрации Сайта вправе удалить данный личный кабинет без возможности восстановления.</w:t>
      </w:r>
    </w:p>
    <w:p>
      <w:pPr>
        <w:pStyle w:val="BodyText"/>
        <w:ind w:hanging="0" w:left="0" w:right="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5.3.6. Личный кабинет считается зарегистрированным после успешного прохождения модерации Администрацией Сайта, о чем Пользователь уведомляется в электронном письме на указанный в анкете имейл.</w:t>
      </w:r>
    </w:p>
    <w:p>
      <w:pPr>
        <w:pStyle w:val="BodyText"/>
        <w:ind w:hanging="0" w:left="0" w:right="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5.3.7. Администрация Сайта оставляет за собой право отказать в модерации при несоблюдении требований настоящего Соглашения.</w:t>
      </w:r>
    </w:p>
    <w:p>
      <w:pPr>
        <w:pStyle w:val="BodyText"/>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shd w:fill="FFFFFF" w:val="clear"/>
          <w:lang w:eastAsia="ru-RU"/>
        </w:rPr>
        <w:t>5.3.8. Поставщику услуг</w:t>
      </w:r>
      <w:r>
        <w:rPr>
          <w:rFonts w:eastAsia="Times New Roman" w:cs="Times New Roman" w:ascii="Times New Roman" w:hAnsi="Times New Roman"/>
          <w:color w:val="000000"/>
          <w:sz w:val="24"/>
          <w:szCs w:val="24"/>
          <w:shd w:fill="FFFFFF" w:val="clear"/>
          <w:lang w:eastAsia="ru-RU"/>
        </w:rPr>
        <w:t xml:space="preserve"> достаточно зарегистрировать единый личный кабинет, дающий одновременную возможность оказывать услуги и получать услуги внутри экосистемы </w:t>
      </w:r>
      <w:r>
        <w:rPr>
          <w:rFonts w:eastAsia="Times New Roman" w:cs="Times New Roman" w:ascii="Times New Roman" w:hAnsi="Times New Roman"/>
          <w:b/>
          <w:bCs/>
          <w:color w:val="000000"/>
          <w:sz w:val="24"/>
          <w:szCs w:val="24"/>
          <w:shd w:fill="FFFFFF" w:val="clear"/>
          <w:lang w:eastAsia="ru-RU"/>
        </w:rPr>
        <w:t>ВУНИСОН</w:t>
      </w:r>
      <w:r>
        <w:rPr>
          <w:rFonts w:eastAsia="Times New Roman" w:cs="Times New Roman" w:ascii="Times New Roman" w:hAnsi="Times New Roman"/>
          <w:color w:val="000000"/>
          <w:sz w:val="24"/>
          <w:szCs w:val="24"/>
          <w:shd w:fill="FFFFFF" w:val="clear"/>
          <w:lang w:eastAsia="ru-RU"/>
        </w:rPr>
        <w:t>.</w:t>
      </w:r>
    </w:p>
    <w:p>
      <w:pPr>
        <w:pStyle w:val="BodyText"/>
        <w:ind w:hanging="0" w:left="0" w:right="0"/>
        <w:jc w:val="both"/>
        <w:rPr>
          <w:rFonts w:ascii="Times New Roman" w:hAnsi="Times New Roman"/>
        </w:rPr>
      </w:pPr>
      <w:r>
        <w:rPr>
          <w:rFonts w:eastAsia="Times New Roman" w:cs="Times New Roman" w:ascii="Times New Roman" w:hAnsi="Times New Roman"/>
          <w:b w:val="false"/>
          <w:bCs w:val="false"/>
          <w:iCs/>
          <w:color w:val="000000"/>
          <w:sz w:val="24"/>
          <w:szCs w:val="24"/>
          <w:lang w:eastAsia="ru-RU"/>
        </w:rPr>
        <w:t>5.4.</w:t>
      </w:r>
      <w:r>
        <w:rPr>
          <w:rFonts w:eastAsia="Times New Roman" w:cs="Times New Roman" w:ascii="Times New Roman" w:hAnsi="Times New Roman"/>
          <w:b/>
          <w:bCs/>
          <w:iCs/>
          <w:color w:val="000000"/>
          <w:sz w:val="24"/>
          <w:szCs w:val="24"/>
          <w:lang w:eastAsia="ru-RU"/>
        </w:rPr>
        <w:t xml:space="preserve"> Получатель услуг </w:t>
      </w:r>
      <w:r>
        <w:rPr>
          <w:rFonts w:eastAsia="Times New Roman" w:cs="Times New Roman" w:ascii="Times New Roman" w:hAnsi="Times New Roman"/>
          <w:b w:val="false"/>
          <w:bCs w:val="false"/>
          <w:iCs/>
          <w:color w:val="000000"/>
          <w:sz w:val="24"/>
          <w:szCs w:val="24"/>
          <w:lang w:eastAsia="ru-RU"/>
        </w:rPr>
        <w:t>для</w:t>
      </w:r>
      <w:r>
        <w:rPr>
          <w:rFonts w:eastAsia="Times New Roman" w:cs="Times New Roman" w:ascii="Times New Roman" w:hAnsi="Times New Roman"/>
          <w:b w:val="false"/>
          <w:bCs w:val="false"/>
          <w:iCs/>
          <w:color w:val="000000"/>
          <w:sz w:val="24"/>
          <w:szCs w:val="24"/>
          <w:shd w:fill="FFFFFF" w:val="clear"/>
          <w:lang w:eastAsia="ru-RU"/>
        </w:rPr>
        <w:t xml:space="preserve"> регистрации личного кабинета на Сайте заполняет анкету, где сообщает о себе достоверные сведения и контактную информацию для обратной связи и модерации. Может подгрузить на аватар личное изображение или иное изображение. Затем лично подтверждает имейл (указанный им при регистрации в анкете), проходя по ссылке в электронном письме от Администрации Сайта.</w:t>
      </w:r>
    </w:p>
    <w:p>
      <w:pPr>
        <w:pStyle w:val="Normal"/>
        <w:ind w:hanging="0" w:left="0" w:right="0"/>
        <w:jc w:val="both"/>
        <w:rPr>
          <w:rFonts w:ascii="Times New Roman" w:hAnsi="Times New Roman"/>
        </w:rPr>
      </w:pPr>
      <w:r>
        <w:rPr>
          <w:rFonts w:ascii="Times New Roman" w:hAnsi="Times New Roman"/>
        </w:rPr>
        <w:t>5.4.1. В качестве л</w:t>
      </w:r>
      <w:r>
        <w:rPr>
          <w:rFonts w:eastAsia="Times New Roman" w:cs="Times New Roman" w:ascii="Times New Roman" w:hAnsi="Times New Roman"/>
          <w:color w:val="000000"/>
          <w:sz w:val="24"/>
          <w:szCs w:val="24"/>
          <w:shd w:fill="FFFFFF" w:val="clear"/>
          <w:lang w:eastAsia="ru-RU"/>
        </w:rPr>
        <w:t xml:space="preserve">ичного изображения </w:t>
      </w:r>
      <w:r>
        <w:rPr>
          <w:rFonts w:eastAsia="Times New Roman" w:cs="Times New Roman" w:ascii="Times New Roman" w:hAnsi="Times New Roman"/>
          <w:b/>
          <w:bCs/>
          <w:color w:val="000000"/>
          <w:sz w:val="24"/>
          <w:szCs w:val="24"/>
          <w:shd w:fill="FFFFFF" w:val="clear"/>
          <w:lang w:eastAsia="ru-RU"/>
        </w:rPr>
        <w:t>запрещено размещать:</w:t>
      </w:r>
    </w:p>
    <w:p>
      <w:pPr>
        <w:pStyle w:val="Normal"/>
        <w:numPr>
          <w:ilvl w:val="0"/>
          <w:numId w:val="6"/>
        </w:numPr>
        <w:jc w:val="both"/>
        <w:rPr/>
      </w:pPr>
      <w:r>
        <w:rPr>
          <w:rFonts w:eastAsia="Times New Roman" w:cs="Times New Roman" w:ascii="Times New Roman" w:hAnsi="Times New Roman"/>
          <w:color w:val="000000"/>
          <w:sz w:val="24"/>
          <w:szCs w:val="24"/>
          <w:shd w:fill="FFFFFF" w:val="clear"/>
          <w:lang w:eastAsia="ru-RU"/>
        </w:rPr>
        <w:t xml:space="preserve">фото героев комиксов/фильмов/мультфильмов, представителей флоры и фауны, а также изображения известных личностей (актеров, политиков, бизнесменов, пр.), если потенциальный Пользователь ими не является; </w:t>
      </w:r>
    </w:p>
    <w:p>
      <w:pPr>
        <w:pStyle w:val="Normal"/>
        <w:numPr>
          <w:ilvl w:val="0"/>
          <w:numId w:val="6"/>
        </w:numPr>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 xml:space="preserve">изображения в купальнике, без одежды, топлес; </w:t>
      </w:r>
    </w:p>
    <w:p>
      <w:pPr>
        <w:pStyle w:val="Normal"/>
        <w:numPr>
          <w:ilvl w:val="0"/>
          <w:numId w:val="6"/>
        </w:numPr>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 xml:space="preserve">использовать неуважительные, </w:t>
      </w:r>
      <w:r>
        <w:rPr>
          <w:rFonts w:eastAsia="Times New Roman" w:cs="Times New Roman" w:ascii="Times New Roman" w:hAnsi="Times New Roman"/>
          <w:b w:val="false"/>
          <w:bCs w:val="false"/>
          <w:iCs/>
          <w:color w:val="000000"/>
          <w:sz w:val="24"/>
          <w:szCs w:val="24"/>
          <w:shd w:fill="FFFFFF" w:val="clear"/>
          <w:lang w:eastAsia="ru-RU"/>
        </w:rPr>
        <w:t>унижающие, оскорбительные и нарушающие законы Российской Федерации слова, символы и жесты</w:t>
      </w:r>
      <w:r>
        <w:rPr>
          <w:rFonts w:eastAsia="Times New Roman" w:cs="Times New Roman" w:ascii="Times New Roman" w:hAnsi="Times New Roman"/>
          <w:color w:val="000000"/>
          <w:sz w:val="24"/>
          <w:szCs w:val="24"/>
          <w:shd w:fill="FFFFFF" w:val="clear"/>
          <w:lang w:eastAsia="ru-RU"/>
        </w:rPr>
        <w:t xml:space="preserve">; </w:t>
      </w:r>
    </w:p>
    <w:p>
      <w:pPr>
        <w:pStyle w:val="BodyText"/>
        <w:numPr>
          <w:ilvl w:val="0"/>
          <w:numId w:val="6"/>
        </w:numPr>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 xml:space="preserve">указывать любую контактную информацию (телефон, имейл, сайт, прочее).  </w:t>
      </w:r>
    </w:p>
    <w:p>
      <w:pPr>
        <w:pStyle w:val="BodyText"/>
        <w:ind w:hanging="0" w:left="0" w:right="0"/>
        <w:jc w:val="both"/>
        <w:rPr>
          <w:rFonts w:ascii="Times New Roman" w:hAnsi="Times New Roman"/>
        </w:rPr>
      </w:pPr>
      <w:r>
        <w:rPr>
          <w:rFonts w:eastAsia="Times New Roman" w:cs="Times New Roman" w:ascii="Times New Roman" w:hAnsi="Times New Roman"/>
          <w:b w:val="false"/>
          <w:bCs w:val="false"/>
          <w:iCs/>
          <w:color w:val="000000"/>
          <w:sz w:val="24"/>
          <w:szCs w:val="24"/>
          <w:shd w:fill="FFFFFF" w:val="clear"/>
          <w:lang w:eastAsia="ru-RU"/>
        </w:rPr>
        <w:t xml:space="preserve">5.4.2. Иное изображение на аватар должно отвечать требованиям: быть четким. </w:t>
      </w:r>
      <w:r>
        <w:rPr>
          <w:rFonts w:eastAsia="Times New Roman" w:cs="Times New Roman" w:ascii="Times New Roman" w:hAnsi="Times New Roman"/>
          <w:b/>
          <w:bCs/>
          <w:iCs/>
          <w:color w:val="000000"/>
          <w:sz w:val="24"/>
          <w:szCs w:val="24"/>
          <w:shd w:fill="FFFFFF" w:val="clear"/>
          <w:lang w:eastAsia="ru-RU"/>
        </w:rPr>
        <w:t>Запрещено:</w:t>
      </w:r>
    </w:p>
    <w:p>
      <w:pPr>
        <w:pStyle w:val="BodyText"/>
        <w:numPr>
          <w:ilvl w:val="0"/>
          <w:numId w:val="7"/>
        </w:numPr>
        <w:spacing w:lineRule="auto" w:line="240"/>
        <w:jc w:val="both"/>
        <w:rPr>
          <w:rFonts w:ascii="Times New Roman" w:hAnsi="Times New Roman"/>
        </w:rPr>
      </w:pPr>
      <w:r>
        <w:rPr>
          <w:rFonts w:ascii="Times New Roman" w:hAnsi="Times New Roman"/>
        </w:rPr>
        <w:t xml:space="preserve">использование резких </w:t>
      </w:r>
      <w:r>
        <w:rPr>
          <w:rFonts w:eastAsia="Times New Roman" w:cs="Times New Roman" w:ascii="Times New Roman" w:hAnsi="Times New Roman"/>
          <w:color w:val="000000"/>
          <w:sz w:val="24"/>
          <w:szCs w:val="24"/>
          <w:shd w:fill="FFFFFF" w:val="clear"/>
          <w:lang w:eastAsia="ru-RU"/>
        </w:rPr>
        <w:t>«ядовитых» цветов;</w:t>
      </w:r>
    </w:p>
    <w:p>
      <w:pPr>
        <w:pStyle w:val="BodyText"/>
        <w:numPr>
          <w:ilvl w:val="0"/>
          <w:numId w:val="7"/>
        </w:numPr>
        <w:spacing w:lineRule="auto" w:line="24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использование чужих логотипов, охраняемых законом, или сходных до степени смешения (основание для ответственности);</w:t>
      </w:r>
    </w:p>
    <w:p>
      <w:pPr>
        <w:pStyle w:val="BodyText"/>
        <w:numPr>
          <w:ilvl w:val="0"/>
          <w:numId w:val="7"/>
        </w:numPr>
        <w:spacing w:lineRule="auto" w:line="240"/>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содержание неуважительных, унижающих, оскорбительных, нецензурных слов, символов и жестов, нарушающих законы Российской Федерации;</w:t>
      </w:r>
    </w:p>
    <w:p>
      <w:pPr>
        <w:pStyle w:val="BodyText"/>
        <w:numPr>
          <w:ilvl w:val="0"/>
          <w:numId w:val="7"/>
        </w:numPr>
        <w:spacing w:lineRule="auto" w:line="240"/>
        <w:jc w:val="both"/>
        <w:rPr>
          <w:rFonts w:ascii="Times New Roman" w:hAnsi="Times New Roman" w:eastAsia="Times New Roman" w:cs="Times New Roman"/>
          <w:b w:val="false"/>
          <w:bCs w:val="false"/>
          <w:iCs/>
          <w:color w:val="000000"/>
          <w:sz w:val="24"/>
          <w:szCs w:val="24"/>
          <w:shd w:fill="FFFFFF" w:val="clear"/>
          <w:lang w:eastAsia="ru-RU"/>
        </w:rPr>
      </w:pPr>
      <w:r>
        <w:rPr>
          <w:rFonts w:eastAsia="Times New Roman" w:cs="Times New Roman" w:ascii="Times New Roman" w:hAnsi="Times New Roman"/>
          <w:b w:val="false"/>
          <w:bCs w:val="false"/>
          <w:iCs/>
          <w:color w:val="000000"/>
          <w:sz w:val="24"/>
          <w:szCs w:val="24"/>
          <w:shd w:fill="FFFFFF" w:val="clear"/>
          <w:lang w:eastAsia="ru-RU"/>
        </w:rPr>
        <w:t>указание любых контактных сведений (телефона, имейла, сайта, прочего).</w:t>
      </w:r>
    </w:p>
    <w:p>
      <w:pPr>
        <w:pStyle w:val="BodyText"/>
        <w:ind w:hanging="0" w:left="0" w:right="0"/>
        <w:jc w:val="both"/>
        <w:rPr>
          <w:rFonts w:ascii="Times New Roman" w:hAnsi="Times New Roman"/>
        </w:rPr>
      </w:pPr>
      <w:r>
        <w:rPr>
          <w:rFonts w:eastAsia="Times New Roman" w:cs="Times New Roman" w:ascii="Times New Roman" w:hAnsi="Times New Roman"/>
          <w:b w:val="false"/>
          <w:bCs w:val="false"/>
          <w:iCs/>
          <w:color w:val="000000"/>
          <w:sz w:val="24"/>
          <w:szCs w:val="24"/>
          <w:shd w:fill="FFFFFF" w:val="clear"/>
          <w:lang w:eastAsia="ru-RU"/>
        </w:rPr>
        <w:t>5.4.3. После успешного прохождения модерации, Личный кабинет считается зарегистрированным. Администрация Сайта оставляет за собой право отказать в модерации при несоблюдении требований настоящего Соглашения.</w:t>
      </w:r>
    </w:p>
    <w:p>
      <w:pPr>
        <w:pStyle w:val="BodyText"/>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shd w:fill="FFFFFF" w:val="clear"/>
          <w:lang w:eastAsia="ru-RU"/>
        </w:rPr>
        <w:t xml:space="preserve">5.5. </w:t>
      </w:r>
      <w:r>
        <w:rPr>
          <w:rFonts w:eastAsia="Times New Roman" w:cs="Times New Roman" w:ascii="Times New Roman" w:hAnsi="Times New Roman"/>
          <w:b/>
          <w:bCs/>
          <w:color w:val="000000"/>
          <w:sz w:val="24"/>
          <w:szCs w:val="24"/>
          <w:shd w:fill="FFFFFF" w:val="clear"/>
          <w:lang w:eastAsia="ru-RU"/>
        </w:rPr>
        <w:t>Партнеру,</w:t>
      </w:r>
      <w:r>
        <w:rPr>
          <w:rFonts w:eastAsia="Times New Roman" w:cs="Times New Roman" w:ascii="Times New Roman" w:hAnsi="Times New Roman"/>
          <w:b w:val="false"/>
          <w:bCs w:val="false"/>
          <w:color w:val="000000"/>
          <w:sz w:val="24"/>
          <w:szCs w:val="24"/>
          <w:shd w:fill="FFFFFF" w:val="clear"/>
          <w:lang w:eastAsia="ru-RU"/>
        </w:rPr>
        <w:t xml:space="preserve"> заключившему агентский договор с Администрацией Сайта на оказание возмездных услуг </w:t>
      </w:r>
      <w:r>
        <w:rPr>
          <w:rFonts w:eastAsia="Times New Roman" w:cs="Times New Roman" w:ascii="Times New Roman" w:hAnsi="Times New Roman"/>
          <w:b/>
          <w:bCs/>
          <w:color w:val="000000"/>
          <w:sz w:val="24"/>
          <w:szCs w:val="24"/>
          <w:shd w:fill="FFFFFF" w:val="clear"/>
          <w:lang w:eastAsia="ru-RU"/>
        </w:rPr>
        <w:t>Получателям услуг</w:t>
      </w:r>
      <w:r>
        <w:rPr>
          <w:rFonts w:eastAsia="Times New Roman" w:cs="Times New Roman" w:ascii="Times New Roman" w:hAnsi="Times New Roman"/>
          <w:b w:val="false"/>
          <w:bCs w:val="false"/>
          <w:color w:val="000000"/>
          <w:sz w:val="24"/>
          <w:szCs w:val="24"/>
          <w:shd w:fill="FFFFFF" w:val="clear"/>
          <w:lang w:eastAsia="ru-RU"/>
        </w:rPr>
        <w:t xml:space="preserve"> через функции Сайта экосистемы </w:t>
      </w:r>
      <w:r>
        <w:rPr>
          <w:rFonts w:eastAsia="Times New Roman" w:cs="Times New Roman" w:ascii="Times New Roman" w:hAnsi="Times New Roman"/>
          <w:b/>
          <w:bCs/>
          <w:color w:val="000000"/>
          <w:sz w:val="24"/>
          <w:szCs w:val="24"/>
          <w:shd w:fill="FFFFFF" w:val="clear"/>
          <w:lang w:eastAsia="ru-RU"/>
        </w:rPr>
        <w:t>ВУНИСОН</w:t>
      </w:r>
      <w:r>
        <w:rPr>
          <w:rFonts w:eastAsia="Times New Roman" w:cs="Times New Roman" w:ascii="Times New Roman" w:hAnsi="Times New Roman"/>
          <w:b w:val="false"/>
          <w:bCs w:val="false"/>
          <w:color w:val="000000"/>
          <w:sz w:val="24"/>
          <w:szCs w:val="24"/>
          <w:shd w:fill="FFFFFF" w:val="clear"/>
          <w:lang w:eastAsia="ru-RU"/>
        </w:rPr>
        <w:t>, дополнительно регистрировать личный кабинет не требуется, достаточно использовать имеющийся личный кабинет Поставщика услуг.</w:t>
      </w:r>
    </w:p>
    <w:p>
      <w:pPr>
        <w:pStyle w:val="BodyText"/>
        <w:ind w:hanging="0" w:left="0" w:right="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 xml:space="preserve">5.6. Пользователь несет персональную ответственность за достоверность указанных сведений о себе и профессиональной деятельности. </w:t>
      </w:r>
    </w:p>
    <w:p>
      <w:pPr>
        <w:pStyle w:val="BodyText"/>
        <w:ind w:hanging="0" w:left="0" w:right="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5.7. В случае вскрытия фактов введения в заблуждение Администрации Сайта, личный кабинет такого Пользователя подлежит удалению без возможности восстановления.</w:t>
      </w:r>
    </w:p>
    <w:p>
      <w:pPr>
        <w:pStyle w:val="BodyText"/>
        <w:ind w:hanging="0" w:left="0" w:right="0"/>
        <w:jc w:val="both"/>
        <w:rPr>
          <w:rFonts w:ascii="Times New Roman" w:hAnsi="Times New Roman"/>
        </w:rPr>
      </w:pPr>
      <w:r>
        <w:rPr>
          <w:rFonts w:eastAsia="Times New Roman" w:cs="Times New Roman" w:ascii="Times New Roman" w:hAnsi="Times New Roman"/>
          <w:color w:val="000000"/>
          <w:sz w:val="24"/>
          <w:szCs w:val="24"/>
          <w:shd w:fill="FFFFFF" w:val="clear"/>
          <w:lang w:eastAsia="ru-RU"/>
        </w:rPr>
        <w:t xml:space="preserve">5.8. При необходимости Пользователь в течение </w:t>
      </w:r>
      <w:r>
        <w:rPr>
          <w:rFonts w:eastAsia="Times New Roman" w:cs="Times New Roman" w:ascii="Times New Roman" w:hAnsi="Times New Roman"/>
          <w:b/>
          <w:bCs/>
          <w:color w:val="000000"/>
          <w:sz w:val="24"/>
          <w:szCs w:val="24"/>
          <w:shd w:fill="FFFFFF" w:val="clear"/>
          <w:lang w:eastAsia="ru-RU"/>
        </w:rPr>
        <w:t>одного рабочего дня</w:t>
      </w:r>
      <w:r>
        <w:rPr>
          <w:rFonts w:eastAsia="Times New Roman" w:cs="Times New Roman" w:ascii="Times New Roman" w:hAnsi="Times New Roman"/>
          <w:color w:val="000000"/>
          <w:sz w:val="24"/>
          <w:szCs w:val="24"/>
          <w:shd w:fill="FFFFFF" w:val="clear"/>
          <w:lang w:eastAsia="ru-RU"/>
        </w:rPr>
        <w:t xml:space="preserve"> с момента наступления изменений актуализирует информацию о себе в личном кабинете при смене ФИО, фирменного наименования, контактной информации, видах оказываемых услугах, адреса, графика работы, прочего и несет риск возможных неблагоприятных правовых последствий вследствие нарушения этого условия.</w:t>
      </w:r>
    </w:p>
    <w:p>
      <w:pPr>
        <w:pStyle w:val="BodyText"/>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shd w:fill="FFFFFF" w:val="clear"/>
          <w:lang w:eastAsia="ru-RU"/>
        </w:rPr>
        <w:t>5.9. Электронная корреспонденция</w:t>
      </w:r>
      <w:r>
        <w:rPr>
          <w:rFonts w:eastAsia="Times New Roman" w:cs="Times New Roman" w:ascii="Times New Roman" w:hAnsi="Times New Roman"/>
          <w:b/>
          <w:bCs/>
          <w:color w:val="000000"/>
          <w:sz w:val="24"/>
          <w:szCs w:val="24"/>
          <w:shd w:fill="FFFFFF" w:val="clear"/>
          <w:lang w:eastAsia="ru-RU"/>
        </w:rPr>
        <w:t xml:space="preserve"> </w:t>
      </w:r>
      <w:r>
        <w:rPr>
          <w:rFonts w:eastAsia="Times New Roman" w:cs="Times New Roman" w:ascii="Times New Roman" w:hAnsi="Times New Roman"/>
          <w:b w:val="false"/>
          <w:bCs w:val="false"/>
          <w:color w:val="000000"/>
          <w:sz w:val="24"/>
          <w:szCs w:val="24"/>
          <w:shd w:fill="FFFFFF" w:val="clear"/>
          <w:lang w:eastAsia="ru-RU"/>
        </w:rPr>
        <w:t xml:space="preserve">в виде электронных сообщений, документов, копий, сканов документов или иных материальных носителей, содержащих информацию, а также любая другая информация, передаваемая посредством электронных средств связи на Сайте, по имейл, мессенджерам, sms — используется при обмене сведениями между участниками экосистемы </w:t>
      </w:r>
      <w:r>
        <w:rPr>
          <w:rFonts w:eastAsia="Times New Roman" w:cs="Times New Roman" w:ascii="Times New Roman" w:hAnsi="Times New Roman"/>
          <w:b/>
          <w:bCs/>
          <w:color w:val="000000"/>
          <w:sz w:val="24"/>
          <w:szCs w:val="24"/>
          <w:shd w:fill="FFFFFF" w:val="clear"/>
          <w:lang w:eastAsia="ru-RU"/>
        </w:rPr>
        <w:t>ВУНИСОН</w:t>
      </w:r>
      <w:r>
        <w:rPr>
          <w:rFonts w:eastAsia="Times New Roman" w:cs="Times New Roman" w:ascii="Times New Roman" w:hAnsi="Times New Roman"/>
          <w:b w:val="false"/>
          <w:bCs w:val="false"/>
          <w:color w:val="000000"/>
          <w:sz w:val="24"/>
          <w:szCs w:val="24"/>
          <w:shd w:fill="FFFFFF" w:val="clear"/>
          <w:lang w:eastAsia="ru-RU"/>
        </w:rPr>
        <w:t xml:space="preserve"> и наделяется доказательственной силой при разрешений возникших вопросов и разногласий.</w:t>
      </w:r>
    </w:p>
    <w:p>
      <w:pPr>
        <w:pStyle w:val="BodyText"/>
        <w:ind w:hanging="0" w:left="0" w:right="0"/>
        <w:jc w:val="both"/>
        <w:rPr>
          <w:rFonts w:ascii="Times New Roman" w:hAnsi="Times New Roman"/>
        </w:rPr>
      </w:pPr>
      <w:r>
        <w:rPr>
          <w:rFonts w:ascii="Times New Roman" w:hAnsi="Times New Roman"/>
          <w:b w:val="false"/>
          <w:bCs w:val="false"/>
        </w:rPr>
        <w:t>5.10.</w:t>
      </w:r>
      <w:r>
        <w:rPr>
          <w:rFonts w:ascii="Times New Roman" w:hAnsi="Times New Roman"/>
          <w:b/>
          <w:bCs/>
        </w:rPr>
        <w:t xml:space="preserve"> </w:t>
      </w:r>
      <w:r>
        <w:rPr>
          <w:rFonts w:ascii="Times New Roman" w:hAnsi="Times New Roman"/>
          <w:b w:val="false"/>
          <w:bCs w:val="false"/>
        </w:rPr>
        <w:t>О</w:t>
      </w:r>
      <w:r>
        <w:rPr>
          <w:rFonts w:eastAsia="Times New Roman" w:cs="Times New Roman" w:ascii="Times New Roman" w:hAnsi="Times New Roman"/>
          <w:b w:val="false"/>
          <w:bCs w:val="false"/>
          <w:color w:val="000000"/>
          <w:sz w:val="24"/>
          <w:szCs w:val="24"/>
          <w:shd w:fill="FFFFFF" w:val="clear"/>
          <w:lang w:eastAsia="ru-RU"/>
        </w:rPr>
        <w:t>фициальный имейл Сайта экосистемы ВУНИСОН:</w:t>
      </w:r>
      <w:r>
        <w:rPr>
          <w:rFonts w:eastAsia="Times New Roman" w:cs="Times New Roman" w:ascii="Times New Roman" w:hAnsi="Times New Roman"/>
          <w:color w:val="000000"/>
          <w:sz w:val="24"/>
          <w:szCs w:val="24"/>
          <w:shd w:fill="FFFFFF" w:val="clear"/>
          <w:lang w:eastAsia="ru-RU"/>
        </w:rPr>
        <w:t xml:space="preserve"> </w:t>
      </w:r>
      <w:hyperlink r:id="rId14">
        <w:r>
          <w:rPr>
            <w:rStyle w:val="Hyperlink"/>
            <w:rFonts w:ascii="Times New Roman" w:hAnsi="Times New Roman"/>
          </w:rPr>
          <w:t>vunison-info@mail.ru</w:t>
        </w:r>
      </w:hyperlink>
      <w:r>
        <w:rPr>
          <w:rFonts w:eastAsia="Times New Roman" w:cs="Times New Roman" w:ascii="Times New Roman" w:hAnsi="Times New Roman"/>
          <w:color w:val="000000"/>
          <w:sz w:val="24"/>
          <w:szCs w:val="24"/>
          <w:shd w:fill="auto" w:val="clear"/>
          <w:lang w:eastAsia="ru-RU"/>
        </w:rPr>
        <w:t xml:space="preserve"> .</w:t>
      </w:r>
    </w:p>
    <w:p>
      <w:pPr>
        <w:pStyle w:val="BodyText"/>
        <w:ind w:hanging="0" w:left="0" w:right="0"/>
        <w:jc w:val="both"/>
        <w:rPr>
          <w:rFonts w:ascii="Times New Roman" w:hAnsi="Times New Roman"/>
        </w:rPr>
      </w:pPr>
      <w:r>
        <w:rPr>
          <w:rFonts w:ascii="Times New Roman" w:hAnsi="Times New Roman"/>
        </w:rPr>
        <w:t>5.11. Регистрируя личный кабинет на Сайте, Пользователь подтверждает свое согласие на обработку Администрацией Сайта его персональных данных, личного изображения,  профессионального логотипа или иного изображения, предоставленных при регистрации на Сайте. Обработка персональных данных, личного изображения или профессионального логотипа или иного изображения осуществляется в соответствии с федеральным законодательством Российской Федерации в порядке, указанном Администрацией Сайта в подвале Сайта «Согласие на обработку персональных данных». Регистрация в качестве оператора обработки персональных данных в РКН № 52-25-198268 Приказ №18 от 31.01.2025.</w:t>
      </w:r>
    </w:p>
    <w:p>
      <w:pPr>
        <w:pStyle w:val="Heading2"/>
        <w:ind w:hanging="0" w:left="0" w:right="0"/>
        <w:rPr>
          <w:rFonts w:ascii="Times New Roman" w:hAnsi="Times New Roman"/>
        </w:rPr>
      </w:pPr>
      <w:r>
        <w:rPr>
          <w:rFonts w:ascii="Times New Roman" w:hAnsi="Times New Roman"/>
        </w:rPr>
        <w:t>6. Права и обязанности Пользователей Сайта</w:t>
      </w:r>
    </w:p>
    <w:p>
      <w:pPr>
        <w:pStyle w:val="BodyText"/>
        <w:ind w:hanging="0" w:left="0" w:right="0"/>
        <w:jc w:val="both"/>
        <w:rPr>
          <w:rFonts w:ascii="Times New Roman" w:hAnsi="Times New Roman"/>
          <w:b/>
          <w:bCs/>
          <w:sz w:val="28"/>
          <w:szCs w:val="28"/>
        </w:rPr>
      </w:pPr>
      <w:r>
        <w:rPr>
          <w:rFonts w:ascii="Times New Roman" w:hAnsi="Times New Roman"/>
          <w:b/>
          <w:bCs/>
          <w:sz w:val="28"/>
          <w:szCs w:val="28"/>
        </w:rPr>
        <w:t>6.1. Права Получателя услуг</w:t>
      </w:r>
    </w:p>
    <w:p>
      <w:pPr>
        <w:pStyle w:val="BodyText"/>
        <w:ind w:hanging="0" w:left="0" w:right="0"/>
        <w:jc w:val="both"/>
        <w:rPr>
          <w:rFonts w:ascii="Times New Roman" w:hAnsi="Times New Roman"/>
        </w:rPr>
      </w:pPr>
      <w:r>
        <w:rPr>
          <w:rFonts w:ascii="Times New Roman" w:hAnsi="Times New Roman"/>
        </w:rPr>
        <w:t xml:space="preserve">6.1.1. Регистрация личного кабинета на Сайте в качестве </w:t>
      </w:r>
      <w:r>
        <w:rPr>
          <w:rFonts w:ascii="Times New Roman" w:hAnsi="Times New Roman"/>
          <w:b/>
          <w:bCs/>
        </w:rPr>
        <w:t>Получателя услуг</w:t>
      </w:r>
      <w:r>
        <w:rPr>
          <w:rFonts w:ascii="Times New Roman" w:hAnsi="Times New Roman"/>
        </w:rPr>
        <w:t xml:space="preserve"> предоставляет права на получение квалифицированных услуг на безвозмездной или возмездной основе по статье 421 Гражданского кодекса Российской Федерации (свобода договора) при достижении добровольного согласия на сделку Поставщика услуг по всем существенным условиям договора (предмет, цена, срок исполнения).</w:t>
      </w:r>
    </w:p>
    <w:p>
      <w:pPr>
        <w:pStyle w:val="BodyText"/>
        <w:ind w:hanging="0" w:left="0" w:right="0"/>
        <w:jc w:val="both"/>
        <w:rPr>
          <w:rFonts w:ascii="Times New Roman" w:hAnsi="Times New Roman"/>
        </w:rPr>
      </w:pPr>
      <w:r>
        <w:rPr>
          <w:rFonts w:ascii="Times New Roman" w:hAnsi="Times New Roman"/>
        </w:rPr>
        <w:t xml:space="preserve">6.1.2. Пользователь имеет право воспользоваться сервисом </w:t>
      </w:r>
      <w:r>
        <w:rPr>
          <w:rFonts w:ascii="Times New Roman" w:hAnsi="Times New Roman"/>
          <w:b/>
          <w:bCs/>
        </w:rPr>
        <w:t>«Задать вопрос»</w:t>
      </w:r>
      <w:r>
        <w:rPr>
          <w:rFonts w:ascii="Times New Roman" w:hAnsi="Times New Roman"/>
          <w:b w:val="false"/>
          <w:bCs w:val="false"/>
        </w:rPr>
        <w:t xml:space="preserve"> на странице: </w:t>
      </w:r>
      <w:hyperlink r:id="rId15">
        <w:r>
          <w:rPr>
            <w:rStyle w:val="Hyperlink"/>
            <w:rFonts w:ascii="Times New Roman" w:hAnsi="Times New Roman"/>
            <w:b/>
            <w:bCs/>
          </w:rPr>
          <w:t>https://v-unison.ru/</w:t>
        </w:r>
      </w:hyperlink>
      <w:r>
        <w:rPr>
          <w:rFonts w:ascii="Times New Roman" w:hAnsi="Times New Roman"/>
          <w:b/>
          <w:bCs/>
        </w:rPr>
        <w:t xml:space="preserve"> </w:t>
      </w:r>
      <w:r>
        <w:rPr>
          <w:rFonts w:ascii="Times New Roman" w:hAnsi="Times New Roman"/>
        </w:rPr>
        <w:t>, для этого:</w:t>
      </w:r>
    </w:p>
    <w:p>
      <w:pPr>
        <w:pStyle w:val="BodyText"/>
        <w:numPr>
          <w:ilvl w:val="0"/>
          <w:numId w:val="8"/>
        </w:numPr>
        <w:jc w:val="both"/>
        <w:rPr>
          <w:rFonts w:ascii="Times New Roman" w:hAnsi="Times New Roman"/>
        </w:rPr>
      </w:pPr>
      <w:r>
        <w:rPr>
          <w:rFonts w:ascii="Times New Roman" w:hAnsi="Times New Roman"/>
        </w:rPr>
        <w:t>выбрать вид услуги в раскрывающемся списке и поставить фильтр (галочку), чтобы вопрос увидел и дал ответ Поставщик услуг выбранной специальности,</w:t>
      </w:r>
    </w:p>
    <w:p>
      <w:pPr>
        <w:pStyle w:val="BodyText"/>
        <w:numPr>
          <w:ilvl w:val="0"/>
          <w:numId w:val="8"/>
        </w:numPr>
        <w:jc w:val="both"/>
        <w:rPr>
          <w:rFonts w:ascii="Times New Roman" w:hAnsi="Times New Roman"/>
        </w:rPr>
      </w:pPr>
      <w:r>
        <w:rPr>
          <w:rFonts w:ascii="Times New Roman" w:hAnsi="Times New Roman"/>
        </w:rPr>
        <w:t xml:space="preserve">написать суть вопроса четко и емко, </w:t>
      </w:r>
      <w:r>
        <w:rPr>
          <w:rFonts w:ascii="Times New Roman" w:hAnsi="Times New Roman"/>
          <w:b/>
          <w:bCs/>
        </w:rPr>
        <w:t>без персональных данных своих чужих</w:t>
      </w:r>
      <w:r>
        <w:rPr>
          <w:rFonts w:ascii="Times New Roman" w:hAnsi="Times New Roman"/>
        </w:rPr>
        <w:t>,</w:t>
      </w:r>
    </w:p>
    <w:p>
      <w:pPr>
        <w:pStyle w:val="BodyText"/>
        <w:numPr>
          <w:ilvl w:val="0"/>
          <w:numId w:val="8"/>
        </w:numPr>
        <w:jc w:val="both"/>
        <w:rPr>
          <w:rFonts w:ascii="Times New Roman" w:hAnsi="Times New Roman"/>
        </w:rPr>
      </w:pPr>
      <w:r>
        <w:rPr>
          <w:rFonts w:ascii="Times New Roman" w:hAnsi="Times New Roman"/>
        </w:rPr>
        <w:t xml:space="preserve">получить </w:t>
      </w:r>
      <w:r>
        <w:rPr>
          <w:rFonts w:ascii="Times New Roman" w:hAnsi="Times New Roman"/>
          <w:b/>
          <w:bCs/>
        </w:rPr>
        <w:t>бесплатный ответ</w:t>
      </w:r>
      <w:r>
        <w:rPr>
          <w:rFonts w:ascii="Times New Roman" w:hAnsi="Times New Roman"/>
        </w:rPr>
        <w:t xml:space="preserve"> от Поставщика услуг </w:t>
      </w:r>
      <w:r>
        <w:rPr>
          <w:rFonts w:ascii="Times New Roman" w:hAnsi="Times New Roman"/>
          <w:b/>
          <w:bCs/>
        </w:rPr>
        <w:t>выбранной специальности.</w:t>
      </w:r>
    </w:p>
    <w:p>
      <w:pPr>
        <w:pStyle w:val="BodyText"/>
        <w:jc w:val="both"/>
        <w:rPr>
          <w:rFonts w:ascii="Times New Roman" w:hAnsi="Times New Roman"/>
          <w:b w:val="false"/>
          <w:bCs w:val="false"/>
        </w:rPr>
      </w:pPr>
      <w:r>
        <w:rPr>
          <w:rFonts w:ascii="Times New Roman" w:hAnsi="Times New Roman"/>
          <w:b w:val="false"/>
          <w:bCs w:val="false"/>
        </w:rPr>
        <w:t xml:space="preserve">6.1.2.1. Задачей бесплатного вопроса является получение ответа от специалиста, содержащего общее видение ситуации и возможные рекомендации. </w:t>
      </w:r>
    </w:p>
    <w:p>
      <w:pPr>
        <w:pStyle w:val="BodyText"/>
        <w:jc w:val="both"/>
        <w:rPr>
          <w:rFonts w:ascii="Times New Roman" w:hAnsi="Times New Roman"/>
          <w:b w:val="false"/>
          <w:bCs w:val="false"/>
        </w:rPr>
      </w:pPr>
      <w:r>
        <w:rPr>
          <w:rFonts w:ascii="Times New Roman" w:hAnsi="Times New Roman"/>
          <w:b w:val="false"/>
          <w:bCs w:val="false"/>
        </w:rPr>
        <w:t>6.1.2.2. Углубленная индивидуальная работа по заданию Получателя услуг осуществляется на платной основе Поставщиками услуг согласно разделу 7 Соглашения.</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lang w:eastAsia="ru-RU"/>
        </w:rPr>
        <w:t xml:space="preserve">6.1.3.  </w:t>
      </w:r>
      <w:r>
        <w:rPr>
          <w:rFonts w:ascii="Times New Roman" w:hAnsi="Times New Roman"/>
        </w:rPr>
        <w:t xml:space="preserve">Все вопросы Пользователей, заполненные по форме «Задать вопрос», публикуются на Сайте </w:t>
      </w:r>
      <w:r>
        <w:rPr>
          <w:rFonts w:ascii="Times New Roman" w:hAnsi="Times New Roman"/>
          <w:b/>
          <w:bCs/>
        </w:rPr>
        <w:t>в открытом доступе</w:t>
      </w:r>
      <w:r>
        <w:rPr>
          <w:rFonts w:ascii="Times New Roman" w:hAnsi="Times New Roman"/>
        </w:rPr>
        <w:t xml:space="preserve"> </w:t>
      </w:r>
      <w:r>
        <w:rPr>
          <w:rFonts w:ascii="Times New Roman" w:hAnsi="Times New Roman"/>
          <w:b/>
          <w:bCs/>
        </w:rPr>
        <w:t>как есть</w:t>
      </w:r>
      <w:r>
        <w:rPr>
          <w:rFonts w:ascii="Times New Roman" w:hAnsi="Times New Roman"/>
        </w:rPr>
        <w:t xml:space="preserve"> и участвуют в SEO продвижении Сайта в Сети Интернет.</w:t>
      </w:r>
    </w:p>
    <w:p>
      <w:pPr>
        <w:pStyle w:val="BodyText"/>
        <w:spacing w:lineRule="auto" w:line="240"/>
        <w:ind w:hanging="0" w:left="0" w:right="0"/>
        <w:jc w:val="both"/>
        <w:rPr>
          <w:rFonts w:ascii="Times New Roman" w:hAnsi="Times New Roman"/>
        </w:rPr>
      </w:pPr>
      <w:r>
        <w:rPr>
          <w:rFonts w:ascii="Times New Roman" w:hAnsi="Times New Roman"/>
        </w:rPr>
        <w:t xml:space="preserve">6.1.4. Пользователь формулирует вопрос кратко и емко, </w:t>
      </w:r>
      <w:r>
        <w:rPr>
          <w:rFonts w:ascii="Times New Roman" w:hAnsi="Times New Roman"/>
          <w:b/>
          <w:bCs/>
        </w:rPr>
        <w:t>без указания своих и чужих персональных данных, телефонов</w:t>
      </w:r>
      <w:r>
        <w:rPr>
          <w:rFonts w:eastAsia="Times New Roman" w:cs="Times New Roman" w:ascii="Times New Roman" w:hAnsi="Times New Roman"/>
          <w:b/>
          <w:bCs/>
          <w:color w:val="000000"/>
          <w:sz w:val="24"/>
          <w:szCs w:val="24"/>
          <w:lang w:eastAsia="ru-RU"/>
        </w:rPr>
        <w:t>.</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lang w:eastAsia="ru-RU"/>
        </w:rPr>
        <w:t xml:space="preserve">6.1.4.1. </w:t>
      </w:r>
      <w:r>
        <w:rPr>
          <w:rFonts w:ascii="Times New Roman" w:hAnsi="Times New Roman"/>
        </w:rPr>
        <w:t xml:space="preserve">Администрация Сайта не несет никакой ответственности за последствия размещения на Сайте любой персональной информации Пользователем. </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lang w:eastAsia="ru-RU"/>
        </w:rPr>
        <w:t xml:space="preserve">6.1.4.2. </w:t>
      </w:r>
      <w:r>
        <w:rPr>
          <w:rFonts w:ascii="Times New Roman" w:hAnsi="Times New Roman"/>
        </w:rPr>
        <w:t>Вопросы, сформулированные нечетко, некорректно, беспредметно могут быть оставлены без ответа Поставщиками услуг.</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lang w:eastAsia="ru-RU"/>
        </w:rPr>
        <w:t xml:space="preserve">6.1.4.3. </w:t>
      </w:r>
      <w:r>
        <w:rPr>
          <w:rFonts w:ascii="Times New Roman" w:hAnsi="Times New Roman"/>
        </w:rPr>
        <w:t>Бесплатные ответы на вопросы Пользователя публикуются только на Сайте и дополнительно на имейл Пользователя не дублируются.</w:t>
      </w:r>
    </w:p>
    <w:p>
      <w:pPr>
        <w:pStyle w:val="BodyText"/>
        <w:spacing w:lineRule="auto" w:line="240"/>
        <w:ind w:hanging="0" w:left="0" w:right="0"/>
        <w:jc w:val="both"/>
        <w:rPr>
          <w:rFonts w:ascii="Times New Roman" w:hAnsi="Times New Roman"/>
        </w:rPr>
      </w:pPr>
      <w:r>
        <w:rPr>
          <w:rFonts w:ascii="Times New Roman" w:hAnsi="Times New Roman"/>
        </w:rPr>
        <w:t>6.1.5. Пользователь, размещающий в открытом доступе на Сайте в разделе «Задать вопрос» персональную информацию вопреки условиям Соглашения, несет все риски и полную ответственность за все наступившие неблагоприятные последствия своих действий.</w:t>
      </w:r>
    </w:p>
    <w:p>
      <w:pPr>
        <w:pStyle w:val="BodyText"/>
        <w:spacing w:lineRule="auto" w:line="240"/>
        <w:ind w:hanging="0" w:left="0" w:right="0"/>
        <w:jc w:val="both"/>
        <w:rPr>
          <w:rFonts w:ascii="Times New Roman" w:hAnsi="Times New Roman"/>
        </w:rPr>
      </w:pPr>
      <w:r>
        <w:rPr>
          <w:rFonts w:ascii="Times New Roman" w:hAnsi="Times New Roman"/>
        </w:rPr>
        <w:t>6.1.6. Пользователь вправе участвовать в обсуждении размещенных на Сайте вопросов и ответов на них, а также любого контента, размещенного на Сайте при уважении чести и достоинства всех участников. При желании выразить свое мнение, Пользователь придерживается примерного формата комментария/отзыва:</w:t>
      </w:r>
    </w:p>
    <w:p>
      <w:pPr>
        <w:pStyle w:val="BodyText"/>
        <w:spacing w:lineRule="auto" w:line="240"/>
        <w:ind w:hanging="0" w:left="0" w:right="0"/>
        <w:jc w:val="both"/>
        <w:rPr>
          <w:rFonts w:ascii="Times New Roman" w:hAnsi="Times New Roman"/>
        </w:rPr>
      </w:pPr>
      <w:r>
        <w:rPr>
          <w:rFonts w:ascii="Times New Roman" w:hAnsi="Times New Roman"/>
        </w:rPr>
        <w:t>а) «что сделано хорошо»,</w:t>
      </w:r>
    </w:p>
    <w:p>
      <w:pPr>
        <w:pStyle w:val="BodyText"/>
        <w:spacing w:lineRule="auto" w:line="240"/>
        <w:ind w:hanging="0" w:left="0" w:right="0"/>
        <w:jc w:val="both"/>
        <w:rPr>
          <w:rFonts w:ascii="Times New Roman" w:hAnsi="Times New Roman"/>
        </w:rPr>
      </w:pPr>
      <w:r>
        <w:rPr>
          <w:rFonts w:ascii="Times New Roman" w:hAnsi="Times New Roman"/>
        </w:rPr>
        <w:t>б) «что можно было бы сделать лучше».</w:t>
      </w:r>
    </w:p>
    <w:p>
      <w:pPr>
        <w:pStyle w:val="BodyText"/>
        <w:spacing w:lineRule="auto" w:line="240"/>
        <w:ind w:hanging="0" w:left="0" w:right="0"/>
        <w:jc w:val="both"/>
        <w:rPr>
          <w:rFonts w:ascii="Times New Roman" w:hAnsi="Times New Roman"/>
          <w:b/>
          <w:bCs/>
        </w:rPr>
      </w:pPr>
      <w:r>
        <w:rPr>
          <w:rFonts w:ascii="Times New Roman" w:hAnsi="Times New Roman"/>
          <w:b w:val="false"/>
          <w:bCs w:val="false"/>
        </w:rPr>
        <w:t>6.1.6.1.</w:t>
      </w:r>
      <w:r>
        <w:rPr>
          <w:rFonts w:ascii="Times New Roman" w:hAnsi="Times New Roman"/>
          <w:b/>
          <w:bCs/>
        </w:rPr>
        <w:t xml:space="preserve"> Неуважительные, оскорбительные, нецензурные, рекламные, запрещенные Соглашением и законом комментарии Пользователя подлежат удалению </w:t>
      </w:r>
      <w:r>
        <w:rPr>
          <w:rFonts w:ascii="Times New Roman" w:hAnsi="Times New Roman"/>
          <w:b w:val="false"/>
          <w:bCs w:val="false"/>
        </w:rPr>
        <w:t>и применяются санкции</w:t>
      </w:r>
      <w:r>
        <w:rPr>
          <w:rFonts w:ascii="Times New Roman" w:hAnsi="Times New Roman"/>
          <w:b/>
          <w:bCs/>
        </w:rPr>
        <w:t xml:space="preserve"> </w:t>
      </w:r>
      <w:r>
        <w:rPr>
          <w:rFonts w:ascii="Times New Roman" w:hAnsi="Times New Roman"/>
          <w:b w:val="false"/>
          <w:bCs w:val="false"/>
        </w:rPr>
        <w:t>согласно Разделу 10 Соглашения.</w:t>
      </w:r>
    </w:p>
    <w:p>
      <w:pPr>
        <w:pStyle w:val="BodyText"/>
        <w:spacing w:lineRule="auto" w:line="240"/>
        <w:ind w:hanging="0" w:left="0" w:right="0"/>
        <w:jc w:val="both"/>
        <w:rPr>
          <w:rFonts w:ascii="Times New Roman" w:hAnsi="Times New Roman"/>
        </w:rPr>
      </w:pPr>
      <w:r>
        <w:rPr>
          <w:rFonts w:ascii="Times New Roman" w:hAnsi="Times New Roman"/>
        </w:rPr>
        <w:t xml:space="preserve">6.1.7. Пользователь имеет право воспользоваться ресурсом — </w:t>
      </w:r>
      <w:r>
        <w:rPr>
          <w:rFonts w:ascii="Times New Roman" w:hAnsi="Times New Roman"/>
          <w:b/>
          <w:bCs/>
        </w:rPr>
        <w:t>конструктор документов</w:t>
      </w:r>
      <w:r>
        <w:rPr>
          <w:rFonts w:ascii="Times New Roman" w:hAnsi="Times New Roman"/>
        </w:rPr>
        <w:t xml:space="preserve"> и получить </w:t>
      </w:r>
      <w:r>
        <w:rPr>
          <w:rFonts w:ascii="Times New Roman" w:hAnsi="Times New Roman"/>
          <w:b/>
          <w:bCs/>
        </w:rPr>
        <w:t>бесплатный документ</w:t>
      </w:r>
      <w:r>
        <w:rPr>
          <w:rFonts w:ascii="Times New Roman" w:hAnsi="Times New Roman"/>
        </w:rPr>
        <w:t>. Для этого необходимо:</w:t>
      </w:r>
    </w:p>
    <w:p>
      <w:pPr>
        <w:pStyle w:val="BodyText"/>
        <w:numPr>
          <w:ilvl w:val="0"/>
          <w:numId w:val="9"/>
        </w:numPr>
        <w:spacing w:lineRule="auto" w:line="240"/>
        <w:jc w:val="both"/>
        <w:rPr>
          <w:rFonts w:ascii="Times New Roman" w:hAnsi="Times New Roman"/>
        </w:rPr>
      </w:pPr>
      <w:r>
        <w:rPr>
          <w:rFonts w:ascii="Times New Roman" w:hAnsi="Times New Roman"/>
        </w:rPr>
        <w:t xml:space="preserve">пройти по ссылке </w:t>
      </w:r>
      <w:r>
        <w:rPr>
          <w:rFonts w:eastAsia="Times New Roman" w:cs="Times New Roman" w:ascii="Times New Roman" w:hAnsi="Times New Roman"/>
          <w:b w:val="false"/>
          <w:bCs w:val="false"/>
          <w:color w:val="000000"/>
          <w:sz w:val="24"/>
          <w:szCs w:val="24"/>
          <w:lang w:eastAsia="ru-RU"/>
        </w:rPr>
        <w:t xml:space="preserve"> </w:t>
      </w:r>
      <w:hyperlink r:id="rId16">
        <w:r>
          <w:rPr>
            <w:rStyle w:val="Hyperlink"/>
            <w:rFonts w:ascii="Times New Roman" w:hAnsi="Times New Roman"/>
          </w:rPr>
          <w:t>https://documents.smekun.com/</w:t>
        </w:r>
      </w:hyperlink>
      <w:r>
        <w:rPr>
          <w:rFonts w:ascii="Times New Roman" w:hAnsi="Times New Roman"/>
        </w:rPr>
        <w:t xml:space="preserve"> ,</w:t>
      </w:r>
    </w:p>
    <w:p>
      <w:pPr>
        <w:pStyle w:val="BodyText"/>
        <w:numPr>
          <w:ilvl w:val="0"/>
          <w:numId w:val="9"/>
        </w:numPr>
        <w:spacing w:lineRule="auto" w:line="240"/>
        <w:jc w:val="both"/>
        <w:rPr>
          <w:rFonts w:ascii="Times New Roman" w:hAnsi="Times New Roman"/>
        </w:rPr>
      </w:pPr>
      <w:r>
        <w:rPr>
          <w:rFonts w:ascii="Times New Roman" w:hAnsi="Times New Roman"/>
        </w:rPr>
        <w:t>выбрать тематику и вид документа из раскрывающегося списка,</w:t>
      </w:r>
    </w:p>
    <w:p>
      <w:pPr>
        <w:pStyle w:val="BodyText"/>
        <w:numPr>
          <w:ilvl w:val="0"/>
          <w:numId w:val="9"/>
        </w:numPr>
        <w:spacing w:lineRule="auto" w:line="240"/>
        <w:jc w:val="both"/>
        <w:rPr>
          <w:rFonts w:ascii="Times New Roman" w:hAnsi="Times New Roman"/>
        </w:rPr>
      </w:pPr>
      <w:r>
        <w:rPr>
          <w:rFonts w:ascii="Times New Roman" w:hAnsi="Times New Roman"/>
        </w:rPr>
        <w:t>заполнить бесплатный шаблон документа по подсказкам, указывая свои обстоятельства,</w:t>
      </w:r>
    </w:p>
    <w:p>
      <w:pPr>
        <w:pStyle w:val="BodyText"/>
        <w:numPr>
          <w:ilvl w:val="0"/>
          <w:numId w:val="9"/>
        </w:numPr>
        <w:spacing w:lineRule="auto" w:line="240"/>
        <w:jc w:val="both"/>
        <w:rPr>
          <w:rFonts w:ascii="Times New Roman" w:hAnsi="Times New Roman"/>
        </w:rPr>
      </w:pPr>
      <w:r>
        <w:rPr>
          <w:rFonts w:ascii="Times New Roman" w:hAnsi="Times New Roman"/>
        </w:rPr>
        <w:t>по готовности скачать документ на свое устройство.</w:t>
      </w:r>
    </w:p>
    <w:p>
      <w:pPr>
        <w:pStyle w:val="BodyText"/>
        <w:spacing w:lineRule="auto" w:line="240"/>
        <w:ind w:hanging="0" w:left="0" w:right="0"/>
        <w:jc w:val="both"/>
        <w:rPr>
          <w:rFonts w:ascii="Times New Roman" w:hAnsi="Times New Roman"/>
        </w:rPr>
      </w:pPr>
      <w:r>
        <w:rPr>
          <w:rFonts w:ascii="Times New Roman" w:hAnsi="Times New Roman"/>
        </w:rPr>
        <w:t xml:space="preserve">6.1.8. Пользователь сам принимает меры по </w:t>
      </w:r>
      <w:r>
        <w:rPr>
          <w:rFonts w:ascii="Times New Roman" w:hAnsi="Times New Roman"/>
          <w:b/>
          <w:bCs/>
        </w:rPr>
        <w:t>сохранности</w:t>
      </w:r>
      <w:r>
        <w:rPr>
          <w:rFonts w:ascii="Times New Roman" w:hAnsi="Times New Roman"/>
        </w:rPr>
        <w:t xml:space="preserve"> скачанного документа  на свой телефон/компьютер/планшет и берет на себя все риски несоблюдения этого правила.</w:t>
      </w:r>
    </w:p>
    <w:p>
      <w:pPr>
        <w:pStyle w:val="BodyText"/>
        <w:spacing w:lineRule="auto" w:line="240"/>
        <w:ind w:hanging="0" w:left="0" w:right="0"/>
        <w:jc w:val="both"/>
        <w:rPr>
          <w:rFonts w:ascii="Times New Roman" w:hAnsi="Times New Roman"/>
        </w:rPr>
      </w:pPr>
      <w:r>
        <w:rPr>
          <w:rFonts w:ascii="Times New Roman" w:hAnsi="Times New Roman"/>
        </w:rPr>
        <w:t>6.1.9. Все сведения, включая персональные данные, указанные Пользователем при заполнении бесплатного шаблона документа на ресурсе - конструктор документов по адресу</w:t>
      </w:r>
      <w:r>
        <w:rPr>
          <w:rFonts w:eastAsia="Times New Roman" w:cs="Times New Roman" w:ascii="Times New Roman" w:hAnsi="Times New Roman"/>
          <w:b w:val="false"/>
          <w:bCs w:val="false"/>
          <w:color w:val="000000"/>
          <w:sz w:val="24"/>
          <w:szCs w:val="24"/>
          <w:lang w:eastAsia="ru-RU"/>
        </w:rPr>
        <w:t xml:space="preserve">: </w:t>
      </w:r>
      <w:hyperlink r:id="rId17">
        <w:r>
          <w:rPr>
            <w:rStyle w:val="Hyperlink"/>
            <w:rFonts w:ascii="Times New Roman" w:hAnsi="Times New Roman"/>
          </w:rPr>
          <w:t>https://documents.smekun.com/</w:t>
        </w:r>
      </w:hyperlink>
      <w:r>
        <w:rPr>
          <w:rFonts w:ascii="Times New Roman" w:hAnsi="Times New Roman"/>
        </w:rPr>
        <w:t xml:space="preserve"> являются </w:t>
      </w:r>
      <w:r>
        <w:rPr>
          <w:rFonts w:ascii="Times New Roman" w:hAnsi="Times New Roman"/>
          <w:b/>
          <w:bCs/>
        </w:rPr>
        <w:t>конфиденциальными</w:t>
      </w:r>
      <w:r>
        <w:rPr>
          <w:rFonts w:ascii="Times New Roman" w:hAnsi="Times New Roman"/>
        </w:rPr>
        <w:t>, то есть остаются в ведении исключительно Пользователя и не поступают в обработку и хранение ни Администрации Сайта, ни других Пользователей, ни третьих лиц.</w:t>
      </w:r>
    </w:p>
    <w:p>
      <w:pPr>
        <w:pStyle w:val="BodyText"/>
        <w:spacing w:lineRule="auto" w:line="240"/>
        <w:ind w:hanging="0" w:left="0" w:right="0"/>
        <w:jc w:val="both"/>
        <w:rPr>
          <w:rFonts w:ascii="Times New Roman" w:hAnsi="Times New Roman"/>
        </w:rPr>
      </w:pPr>
      <w:r>
        <w:rPr>
          <w:rFonts w:ascii="Times New Roman" w:hAnsi="Times New Roman"/>
        </w:rPr>
        <w:t xml:space="preserve">6.1.10. Все заполненные по бесплатным шаблонам и скачанные Пользователем документы на ресурсе </w:t>
      </w:r>
      <w:r>
        <w:rPr>
          <w:rFonts w:ascii="Times New Roman" w:hAnsi="Times New Roman"/>
          <w:b/>
          <w:bCs/>
        </w:rPr>
        <w:t>конструктор документов</w:t>
      </w:r>
      <w:r>
        <w:rPr>
          <w:rFonts w:ascii="Times New Roman" w:hAnsi="Times New Roman"/>
        </w:rPr>
        <w:t xml:space="preserve"> по адресу</w:t>
      </w:r>
      <w:r>
        <w:rPr>
          <w:rFonts w:eastAsia="Times New Roman" w:cs="Times New Roman" w:ascii="Times New Roman" w:hAnsi="Times New Roman"/>
          <w:b w:val="false"/>
          <w:bCs w:val="false"/>
          <w:color w:val="000000"/>
          <w:sz w:val="24"/>
          <w:szCs w:val="24"/>
          <w:lang w:eastAsia="ru-RU"/>
        </w:rPr>
        <w:t xml:space="preserve">: </w:t>
      </w:r>
      <w:hyperlink r:id="rId18">
        <w:r>
          <w:rPr>
            <w:rStyle w:val="Hyperlink"/>
            <w:rFonts w:ascii="Times New Roman" w:hAnsi="Times New Roman"/>
          </w:rPr>
          <w:t>https://documents.smekun.com/</w:t>
        </w:r>
      </w:hyperlink>
      <w:r>
        <w:rPr>
          <w:rFonts w:ascii="Times New Roman" w:hAnsi="Times New Roman"/>
        </w:rPr>
        <w:t xml:space="preserve"> ни в оригинале, ни в копиях </w:t>
      </w:r>
      <w:r>
        <w:rPr>
          <w:rFonts w:ascii="Times New Roman" w:hAnsi="Times New Roman"/>
          <w:b/>
          <w:bCs/>
        </w:rPr>
        <w:t>не хранятся</w:t>
      </w:r>
      <w:r>
        <w:rPr>
          <w:rFonts w:ascii="Times New Roman" w:hAnsi="Times New Roman"/>
        </w:rPr>
        <w:t xml:space="preserve"> ни у Администрации Сайта, ни у третьих лиц и не могут быть восстановлены по запросу в случае их утраты Пользователем.</w:t>
      </w:r>
    </w:p>
    <w:p>
      <w:pPr>
        <w:pStyle w:val="BodyText"/>
        <w:spacing w:lineRule="auto" w:line="240"/>
        <w:ind w:hanging="0" w:left="0" w:right="0"/>
        <w:jc w:val="both"/>
        <w:rPr>
          <w:rFonts w:ascii="Times New Roman" w:hAnsi="Times New Roman"/>
        </w:rPr>
      </w:pPr>
      <w:r>
        <w:rPr>
          <w:rFonts w:ascii="Times New Roman" w:hAnsi="Times New Roman"/>
        </w:rPr>
        <w:t xml:space="preserve">6.1.11. Пользователь имеет право заказать на ресурсе — конструктор документов подготовку документа на платной основе или платную юридическую консультацию юриста, иную юридическую услугу, заполнив форму по ссылке </w:t>
      </w:r>
      <w:hyperlink r:id="rId19">
        <w:r>
          <w:rPr>
            <w:rStyle w:val="Hyperlink"/>
            <w:rFonts w:ascii="Times New Roman" w:hAnsi="Times New Roman"/>
          </w:rPr>
          <w:t>https://documents.smekun.com/contact-us.php</w:t>
        </w:r>
      </w:hyperlink>
      <w:r>
        <w:rPr>
          <w:rFonts w:ascii="Times New Roman" w:hAnsi="Times New Roman"/>
        </w:rPr>
        <w:t>.</w:t>
      </w:r>
    </w:p>
    <w:p>
      <w:pPr>
        <w:pStyle w:val="BodyText"/>
        <w:spacing w:lineRule="auto" w:line="240"/>
        <w:ind w:hanging="0" w:left="0" w:right="0"/>
        <w:jc w:val="both"/>
        <w:rPr>
          <w:rFonts w:ascii="Times New Roman" w:hAnsi="Times New Roman"/>
        </w:rPr>
      </w:pPr>
      <w:r>
        <w:rPr>
          <w:rFonts w:ascii="Times New Roman" w:hAnsi="Times New Roman"/>
        </w:rPr>
        <w:t xml:space="preserve">6.1.12. Запрос консультации юриста также доступен Пользователю при заполнении формы «Задать вопрос» на странице:  </w:t>
      </w:r>
      <w:hyperlink r:id="rId20">
        <w:r>
          <w:rPr>
            <w:rStyle w:val="Hyperlink"/>
            <w:rFonts w:ascii="Times New Roman" w:hAnsi="Times New Roman"/>
          </w:rPr>
          <w:t>https://v-unison.ru/</w:t>
        </w:r>
      </w:hyperlink>
      <w:r>
        <w:rPr>
          <w:rFonts w:ascii="Times New Roman" w:hAnsi="Times New Roman"/>
        </w:rPr>
        <w:t xml:space="preserve"> , подробнее смотреть пункты 6.1.2. и 6.1.15.  настоящего Соглашения.</w:t>
      </w:r>
    </w:p>
    <w:p>
      <w:pPr>
        <w:pStyle w:val="BodyText"/>
        <w:spacing w:lineRule="auto" w:line="240"/>
        <w:ind w:hanging="0" w:left="0" w:right="0"/>
        <w:jc w:val="both"/>
        <w:rPr>
          <w:rFonts w:ascii="Times New Roman" w:hAnsi="Times New Roman"/>
        </w:rPr>
      </w:pPr>
      <w:r>
        <w:rPr>
          <w:rFonts w:ascii="Times New Roman" w:hAnsi="Times New Roman"/>
        </w:rPr>
        <w:t xml:space="preserve">6.1.13. Если Пользователь подготовил и получил на свое устройство готовый документ по бесплатному шаблону на ресурсе </w:t>
      </w:r>
      <w:r>
        <w:rPr>
          <w:rFonts w:ascii="Times New Roman" w:hAnsi="Times New Roman"/>
          <w:b/>
          <w:bCs/>
        </w:rPr>
        <w:t>конструктор документов</w:t>
      </w:r>
      <w:r>
        <w:rPr>
          <w:rFonts w:ascii="Times New Roman" w:hAnsi="Times New Roman"/>
        </w:rPr>
        <w:t xml:space="preserve">, но </w:t>
      </w:r>
      <w:r>
        <w:rPr>
          <w:rFonts w:ascii="Times New Roman" w:hAnsi="Times New Roman"/>
          <w:b/>
          <w:bCs/>
        </w:rPr>
        <w:t xml:space="preserve">утратил </w:t>
      </w:r>
      <w:r>
        <w:rPr>
          <w:rFonts w:ascii="Times New Roman" w:hAnsi="Times New Roman"/>
        </w:rPr>
        <w:t xml:space="preserve">такой документ. Восстановление дубликата такого документа со стороны Администрации Сайта невозможно ввиду отсутствия функции хранения документов. В данном случае Пользователь имеет право </w:t>
      </w:r>
      <w:r>
        <w:rPr>
          <w:rFonts w:ascii="Times New Roman" w:hAnsi="Times New Roman"/>
          <w:b/>
          <w:bCs/>
        </w:rPr>
        <w:t>заново</w:t>
      </w:r>
      <w:r>
        <w:rPr>
          <w:rFonts w:ascii="Times New Roman" w:hAnsi="Times New Roman"/>
        </w:rPr>
        <w:t xml:space="preserve"> подготовить документ по бесплатному шаблону в </w:t>
      </w:r>
      <w:r>
        <w:rPr>
          <w:rFonts w:ascii="Times New Roman" w:hAnsi="Times New Roman"/>
          <w:b/>
          <w:bCs/>
        </w:rPr>
        <w:t>конструкторе документов</w:t>
      </w:r>
      <w:r>
        <w:rPr>
          <w:rFonts w:ascii="Times New Roman" w:hAnsi="Times New Roman"/>
        </w:rPr>
        <w:t xml:space="preserve"> и скачать на свое устройство готовый документ.</w:t>
      </w:r>
    </w:p>
    <w:p>
      <w:pPr>
        <w:pStyle w:val="BodyText"/>
        <w:spacing w:lineRule="auto" w:line="240"/>
        <w:ind w:hanging="0" w:left="0" w:right="0"/>
        <w:jc w:val="both"/>
        <w:rPr>
          <w:rFonts w:ascii="Times New Roman" w:hAnsi="Times New Roman"/>
        </w:rPr>
      </w:pPr>
      <w:r>
        <w:rPr>
          <w:rFonts w:ascii="Times New Roman" w:hAnsi="Times New Roman"/>
        </w:rPr>
        <w:t>6.1.14. Если Пользователь утратил подготовленный документ на платной основе, то для восстановления документа без дополнительной оплаты Пользователь обращается с запросом к соответствующему Поставщику услуг.</w:t>
      </w:r>
    </w:p>
    <w:p>
      <w:pPr>
        <w:pStyle w:val="BodyText"/>
        <w:spacing w:lineRule="auto" w:line="240"/>
        <w:ind w:hanging="0" w:left="0" w:right="0"/>
        <w:jc w:val="both"/>
        <w:rPr>
          <w:rFonts w:ascii="Times New Roman" w:hAnsi="Times New Roman"/>
        </w:rPr>
      </w:pPr>
      <w:r>
        <w:rPr>
          <w:rFonts w:ascii="Times New Roman" w:hAnsi="Times New Roman"/>
        </w:rPr>
        <w:t>6.1.15. Получатель услуг имеет право на получение платных услуг на Сайте. Задача платной услуги: углубленное изучение ситуации, индивидуальная работа по заданию, профессиональное сопровождение в зависимости от  специальности Поставщика услуг. Оказание платных услуг на Сайте возможно в двух форматах:</w:t>
      </w:r>
    </w:p>
    <w:p>
      <w:pPr>
        <w:pStyle w:val="BodyText"/>
        <w:spacing w:lineRule="auto" w:line="240"/>
        <w:ind w:hanging="0" w:left="0" w:right="0"/>
        <w:jc w:val="both"/>
        <w:rPr>
          <w:rFonts w:ascii="Times New Roman" w:hAnsi="Times New Roman"/>
        </w:rPr>
      </w:pPr>
      <w:r>
        <w:rPr>
          <w:rFonts w:ascii="Times New Roman" w:hAnsi="Times New Roman"/>
        </w:rPr>
        <w:t xml:space="preserve">6.1.15.1. </w:t>
      </w:r>
      <w:r>
        <w:rPr>
          <w:rFonts w:ascii="Times New Roman" w:hAnsi="Times New Roman"/>
          <w:b/>
          <w:bCs/>
        </w:rPr>
        <w:t>«Безопасная сделка»</w:t>
      </w:r>
      <w:r>
        <w:rPr>
          <w:rFonts w:ascii="Times New Roman" w:hAnsi="Times New Roman"/>
        </w:rPr>
        <w:t xml:space="preserve">, когда договор на оказание возмездных услуг заключается через посредника - Администрацию Сайта и оплата оказанных услуг поступает Поставщику услуг после подписания акта приема Получателем услуг. Порядок «Безопасная сделка»  регулируется пунктом </w:t>
      </w:r>
      <w:r>
        <w:rPr>
          <w:rFonts w:ascii="Times New Roman" w:hAnsi="Times New Roman"/>
          <w:shd w:fill="auto" w:val="clear"/>
        </w:rPr>
        <w:t xml:space="preserve">7.11. </w:t>
      </w:r>
      <w:r>
        <w:rPr>
          <w:rFonts w:ascii="Times New Roman" w:hAnsi="Times New Roman"/>
        </w:rPr>
        <w:t>Соглашения.</w:t>
      </w:r>
    </w:p>
    <w:p>
      <w:pPr>
        <w:pStyle w:val="BodyText"/>
        <w:spacing w:lineRule="auto" w:line="240"/>
        <w:ind w:hanging="0" w:left="0" w:right="0"/>
        <w:jc w:val="both"/>
        <w:rPr>
          <w:rFonts w:ascii="Times New Roman" w:hAnsi="Times New Roman"/>
        </w:rPr>
      </w:pPr>
      <w:r>
        <w:rPr>
          <w:rFonts w:ascii="Times New Roman" w:hAnsi="Times New Roman"/>
        </w:rPr>
        <w:t xml:space="preserve">6.1.15.2. Получение платных услуг </w:t>
      </w:r>
      <w:r>
        <w:rPr>
          <w:rFonts w:ascii="Times New Roman" w:hAnsi="Times New Roman"/>
          <w:b/>
          <w:bCs/>
        </w:rPr>
        <w:t>напрямую</w:t>
      </w:r>
      <w:r>
        <w:rPr>
          <w:rFonts w:ascii="Times New Roman" w:hAnsi="Times New Roman"/>
        </w:rPr>
        <w:t xml:space="preserve"> </w:t>
      </w:r>
      <w:r>
        <w:rPr>
          <w:rFonts w:ascii="Times New Roman" w:hAnsi="Times New Roman"/>
          <w:b/>
          <w:bCs/>
        </w:rPr>
        <w:t>от Поставщика услуг</w:t>
      </w:r>
      <w:r>
        <w:rPr>
          <w:rFonts w:ascii="Times New Roman" w:hAnsi="Times New Roman"/>
        </w:rPr>
        <w:t xml:space="preserve">, где участники  заключают договор в электронной форме и указывают все существенные условия: предмет, цена, срок исполнения, место исполнения. Порядок регулируется пунктом </w:t>
      </w:r>
      <w:r>
        <w:rPr>
          <w:rFonts w:ascii="Times New Roman" w:hAnsi="Times New Roman"/>
          <w:shd w:fill="auto" w:val="clear"/>
        </w:rPr>
        <w:t xml:space="preserve">7.12. </w:t>
      </w:r>
      <w:r>
        <w:rPr>
          <w:rFonts w:ascii="Times New Roman" w:hAnsi="Times New Roman"/>
        </w:rPr>
        <w:t>Соглашения.</w:t>
      </w:r>
    </w:p>
    <w:p>
      <w:pPr>
        <w:pStyle w:val="BodyText"/>
        <w:spacing w:lineRule="auto" w:line="240"/>
        <w:ind w:hanging="0" w:left="0" w:right="0"/>
        <w:jc w:val="both"/>
        <w:rPr>
          <w:rFonts w:ascii="Times New Roman" w:hAnsi="Times New Roman"/>
        </w:rPr>
      </w:pPr>
      <w:r>
        <w:rPr>
          <w:rFonts w:ascii="Times New Roman" w:hAnsi="Times New Roman"/>
        </w:rPr>
        <w:t>6.1.16. Пользователь после получения услуги как на бесплатной, так и на платной основе вправе оставить честный отзыв о качестве полученных услуг.</w:t>
      </w:r>
    </w:p>
    <w:p>
      <w:pPr>
        <w:pStyle w:val="BodyText"/>
        <w:spacing w:lineRule="auto" w:line="240"/>
        <w:ind w:hanging="0" w:left="0" w:right="0"/>
        <w:jc w:val="both"/>
        <w:rPr>
          <w:rFonts w:ascii="Times New Roman" w:hAnsi="Times New Roman"/>
        </w:rPr>
      </w:pPr>
      <w:r>
        <w:rPr>
          <w:rFonts w:ascii="Times New Roman" w:hAnsi="Times New Roman"/>
        </w:rPr>
        <w:t xml:space="preserve">Мнение Пользователя в отзыве учитывается в рейтинге Поставщика услуг. </w:t>
      </w:r>
    </w:p>
    <w:p>
      <w:pPr>
        <w:pStyle w:val="BodyText"/>
        <w:spacing w:lineRule="auto" w:line="240"/>
        <w:ind w:hanging="0" w:left="0" w:right="0"/>
        <w:jc w:val="both"/>
        <w:rPr>
          <w:rFonts w:ascii="Times New Roman" w:hAnsi="Times New Roman"/>
        </w:rPr>
      </w:pPr>
      <w:r>
        <w:rPr>
          <w:rFonts w:ascii="Times New Roman" w:hAnsi="Times New Roman"/>
        </w:rPr>
        <w:t xml:space="preserve">В отзыве Пользователь использует корректные уважительные конструктивные формулировки, к примеру: </w:t>
      </w:r>
    </w:p>
    <w:p>
      <w:pPr>
        <w:pStyle w:val="BodyText"/>
        <w:spacing w:lineRule="auto" w:line="240"/>
        <w:ind w:hanging="0" w:left="0" w:right="0"/>
        <w:jc w:val="both"/>
        <w:rPr>
          <w:rFonts w:ascii="Times New Roman" w:hAnsi="Times New Roman"/>
        </w:rPr>
      </w:pPr>
      <w:r>
        <w:rPr>
          <w:rFonts w:ascii="Times New Roman" w:hAnsi="Times New Roman"/>
        </w:rPr>
        <w:t>а) «что сделано хорошо»,</w:t>
      </w:r>
    </w:p>
    <w:p>
      <w:pPr>
        <w:pStyle w:val="BodyText"/>
        <w:spacing w:lineRule="auto" w:line="240"/>
        <w:ind w:hanging="0" w:left="0" w:right="0"/>
        <w:jc w:val="both"/>
        <w:rPr>
          <w:rFonts w:ascii="Times New Roman" w:hAnsi="Times New Roman"/>
        </w:rPr>
      </w:pPr>
      <w:r>
        <w:rPr>
          <w:rFonts w:ascii="Times New Roman" w:hAnsi="Times New Roman"/>
        </w:rPr>
        <w:t>б) «что можно было сделать лучше».</w:t>
      </w:r>
    </w:p>
    <w:p>
      <w:pPr>
        <w:pStyle w:val="BodyText"/>
        <w:spacing w:lineRule="auto" w:line="240"/>
        <w:ind w:hanging="0" w:left="0" w:right="0"/>
        <w:jc w:val="both"/>
        <w:rPr>
          <w:rFonts w:ascii="Times New Roman" w:hAnsi="Times New Roman"/>
        </w:rPr>
      </w:pPr>
      <w:r>
        <w:rPr>
          <w:rFonts w:ascii="Times New Roman" w:hAnsi="Times New Roman"/>
          <w:b w:val="false"/>
          <w:bCs w:val="false"/>
        </w:rPr>
        <w:t xml:space="preserve">6.1.17. В случае возникновения претензий по качеству полученных платных услуг как при личном взаимодействии с Поставщиком услуг, так и в формате «безопасная сделка», Пользователь вправе обратиться во внесудебном порядке в Апелляционную коллегию Сайта, заполнить бесплатный шаблон претензии по ссылке </w:t>
      </w:r>
      <w:hyperlink r:id="rId21">
        <w:r>
          <w:rPr>
            <w:rStyle w:val="Hyperlink"/>
            <w:rFonts w:ascii="Times New Roman" w:hAnsi="Times New Roman"/>
            <w:b w:val="false"/>
            <w:bCs w:val="false"/>
          </w:rPr>
          <w:t>https://documents.smekun.com/create.php?section=0f34c71ff8d8c34b6e14e4326e4bfb22&amp;file=9025b3b72ec9348df528297bd803f7d4</w:t>
        </w:r>
      </w:hyperlink>
      <w:r>
        <w:rPr>
          <w:rFonts w:ascii="Times New Roman" w:hAnsi="Times New Roman"/>
          <w:b w:val="false"/>
          <w:bCs w:val="false"/>
        </w:rPr>
        <w:t xml:space="preserve"> и направить ее на официальный имейл Сайта: </w:t>
      </w:r>
      <w:hyperlink r:id="rId22">
        <w:r>
          <w:rPr>
            <w:rStyle w:val="Hyperlink"/>
            <w:rFonts w:ascii="Times New Roman" w:hAnsi="Times New Roman"/>
          </w:rPr>
          <w:t>vunison-info@mail.ru</w:t>
        </w:r>
      </w:hyperlink>
      <w:r>
        <w:rPr>
          <w:rFonts w:eastAsia="Times New Roman" w:cs="Times New Roman" w:ascii="Times New Roman" w:hAnsi="Times New Roman"/>
          <w:b w:val="false"/>
          <w:bCs w:val="false"/>
          <w:color w:val="000000"/>
          <w:sz w:val="24"/>
          <w:szCs w:val="24"/>
          <w:shd w:fill="auto" w:val="clear"/>
          <w:lang w:eastAsia="ru-RU"/>
        </w:rPr>
        <w:t xml:space="preserve"> .</w:t>
      </w:r>
    </w:p>
    <w:p>
      <w:pPr>
        <w:pStyle w:val="BodyText"/>
        <w:spacing w:lineRule="auto" w:line="240"/>
        <w:ind w:hanging="0" w:left="0" w:right="0"/>
        <w:jc w:val="both"/>
        <w:rPr>
          <w:rFonts w:ascii="Times New Roman" w:hAnsi="Times New Roman"/>
        </w:rPr>
      </w:pPr>
      <w:r>
        <w:rPr>
          <w:rFonts w:ascii="Times New Roman" w:hAnsi="Times New Roman"/>
          <w:b w:val="false"/>
          <w:bCs w:val="false"/>
        </w:rPr>
        <w:t xml:space="preserve">Порядок рассмотрения внесудебной претензии Апелляционной коллегией Сайта регулируется пунктами 9.3, 9.4. и другими Раздела 9 настоящего Соглашения. </w:t>
      </w:r>
    </w:p>
    <w:p>
      <w:pPr>
        <w:pStyle w:val="BodyText"/>
        <w:spacing w:lineRule="auto" w:line="240"/>
        <w:ind w:hanging="0" w:left="0" w:right="0"/>
        <w:jc w:val="both"/>
        <w:rPr>
          <w:rFonts w:ascii="Times New Roman" w:hAnsi="Times New Roman"/>
        </w:rPr>
      </w:pPr>
      <w:r>
        <w:rPr>
          <w:rFonts w:ascii="Times New Roman" w:hAnsi="Times New Roman"/>
          <w:b w:val="false"/>
          <w:bCs w:val="false"/>
        </w:rPr>
        <w:t xml:space="preserve">6.1.18. С вопросами, предложениями, замечаниями Пользователь имеет право обратиться на официальный имейл Сайта: </w:t>
      </w:r>
      <w:hyperlink r:id="rId23">
        <w:r>
          <w:rPr>
            <w:rStyle w:val="Hyperlink"/>
            <w:rFonts w:ascii="Times New Roman" w:hAnsi="Times New Roman"/>
          </w:rPr>
          <w:t>vunison-info@mail.ru</w:t>
        </w:r>
      </w:hyperlink>
      <w:r>
        <w:rPr>
          <w:rFonts w:eastAsia="Times New Roman" w:cs="Times New Roman" w:ascii="Times New Roman" w:hAnsi="Times New Roman"/>
          <w:b w:val="false"/>
          <w:bCs w:val="false"/>
          <w:color w:val="000000"/>
          <w:sz w:val="24"/>
          <w:szCs w:val="24"/>
          <w:shd w:fill="auto" w:val="clear"/>
          <w:lang w:eastAsia="ru-RU"/>
        </w:rPr>
        <w:t xml:space="preserve"> .</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shd w:fill="auto" w:val="clear"/>
          <w:lang w:eastAsia="ru-RU"/>
        </w:rPr>
        <w:t xml:space="preserve">6.1.19. Пользователь может осуществлять </w:t>
      </w:r>
      <w:r>
        <w:rPr>
          <w:rFonts w:eastAsia="Times New Roman" w:cs="Times New Roman" w:ascii="Times New Roman" w:hAnsi="Times New Roman"/>
          <w:b/>
          <w:bCs/>
          <w:color w:val="000000"/>
          <w:sz w:val="24"/>
          <w:szCs w:val="24"/>
          <w:shd w:fill="auto" w:val="clear"/>
          <w:lang w:eastAsia="ru-RU"/>
        </w:rPr>
        <w:t>поиск</w:t>
      </w:r>
      <w:r>
        <w:rPr>
          <w:rFonts w:eastAsia="Times New Roman" w:cs="Times New Roman" w:ascii="Times New Roman" w:hAnsi="Times New Roman"/>
          <w:b w:val="false"/>
          <w:bCs w:val="false"/>
          <w:color w:val="000000"/>
          <w:sz w:val="24"/>
          <w:szCs w:val="24"/>
          <w:shd w:fill="auto" w:val="clear"/>
          <w:lang w:eastAsia="ru-RU"/>
        </w:rPr>
        <w:t xml:space="preserve"> имеющихся </w:t>
      </w:r>
      <w:r>
        <w:rPr>
          <w:rFonts w:eastAsia="Times New Roman" w:cs="Times New Roman" w:ascii="Times New Roman" w:hAnsi="Times New Roman"/>
          <w:b/>
          <w:bCs/>
          <w:color w:val="000000"/>
          <w:sz w:val="24"/>
          <w:szCs w:val="24"/>
          <w:shd w:fill="auto" w:val="clear"/>
          <w:lang w:eastAsia="ru-RU"/>
        </w:rPr>
        <w:t>вопросов</w:t>
      </w:r>
      <w:r>
        <w:rPr>
          <w:rFonts w:eastAsia="Times New Roman" w:cs="Times New Roman" w:ascii="Times New Roman" w:hAnsi="Times New Roman"/>
          <w:b w:val="false"/>
          <w:bCs w:val="false"/>
          <w:color w:val="000000"/>
          <w:sz w:val="24"/>
          <w:szCs w:val="24"/>
          <w:shd w:fill="auto" w:val="clear"/>
          <w:lang w:eastAsia="ru-RU"/>
        </w:rPr>
        <w:t xml:space="preserve"> с ответами или без ответов, по узкой теме внутри одной специальности и по дате написания на Сайте по выбранной теме/специальности. Для этого необходимо:</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 xml:space="preserve">зайти в раздел «Задать вопрос», затем кликнуть на синюю кнопку «Фильтр» и выбрать в раскрывающемся списке «Специальность», </w:t>
      </w:r>
    </w:p>
    <w:p>
      <w:pPr>
        <w:pStyle w:val="BodyText"/>
        <w:numPr>
          <w:ilvl w:val="0"/>
          <w:numId w:val="10"/>
        </w:numPr>
        <w:spacing w:lineRule="auto" w:line="240"/>
        <w:jc w:val="both"/>
        <w:rPr>
          <w:rFonts w:ascii="Times New Roman" w:hAnsi="Times New Roman"/>
        </w:rPr>
      </w:pPr>
      <w:r>
        <w:rPr>
          <w:rFonts w:eastAsia="Times New Roman" w:cs="Times New Roman" w:ascii="Times New Roman" w:hAnsi="Times New Roman"/>
          <w:b w:val="false"/>
          <w:bCs w:val="false"/>
          <w:color w:val="000000"/>
          <w:sz w:val="24"/>
          <w:szCs w:val="24"/>
          <w:shd w:fill="auto" w:val="clear"/>
          <w:lang w:eastAsia="ru-RU"/>
        </w:rPr>
        <w:t xml:space="preserve">далее нажать «Выберите наличие ответа» и выбрать «Вопросы с ответами» или «Вопросы без ответа», </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далее нажать зеленую кнопку «Фильтровать»,</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изучите полученную информацию,</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в графе дата — можно указать дату и нажать зеленую кнопку «Фильтровать»,</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изучите полученную информацию,</w:t>
      </w:r>
    </w:p>
    <w:p>
      <w:pPr>
        <w:pStyle w:val="BodyText"/>
        <w:numPr>
          <w:ilvl w:val="0"/>
          <w:numId w:val="10"/>
        </w:numPr>
        <w:spacing w:lineRule="auto" w:line="240"/>
        <w:jc w:val="both"/>
        <w:rPr>
          <w:rFonts w:ascii="Times New Roman" w:hAnsi="Times New Roman"/>
        </w:rPr>
      </w:pPr>
      <w:r>
        <w:rPr>
          <w:rFonts w:eastAsia="Times New Roman" w:cs="Times New Roman" w:ascii="Times New Roman" w:hAnsi="Times New Roman"/>
          <w:b w:val="false"/>
          <w:bCs w:val="false"/>
          <w:color w:val="000000"/>
          <w:sz w:val="24"/>
          <w:szCs w:val="24"/>
          <w:shd w:fill="auto" w:val="clear"/>
          <w:lang w:eastAsia="ru-RU"/>
        </w:rPr>
        <w:t xml:space="preserve">в графе «Вопрос» можно указать тему (слово) и нажать зеленую кнопку «Фильтровать», </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изучите полученную информацию по узкой теме внутри одной выбранной специальности,</w:t>
      </w:r>
    </w:p>
    <w:p>
      <w:pPr>
        <w:pStyle w:val="BodyText"/>
        <w:numPr>
          <w:ilvl w:val="0"/>
          <w:numId w:val="10"/>
        </w:numPr>
        <w:spacing w:lineRule="auto" w:line="240"/>
        <w:jc w:val="both"/>
        <w:rPr>
          <w:rFonts w:ascii="Times New Roman" w:hAnsi="Times New Roman"/>
          <w:sz w:val="24"/>
          <w:szCs w:val="24"/>
        </w:rPr>
      </w:pPr>
      <w:r>
        <w:rPr>
          <w:rFonts w:eastAsia="Times New Roman" w:cs="Times New Roman" w:ascii="Times New Roman" w:hAnsi="Times New Roman"/>
          <w:b w:val="false"/>
          <w:bCs w:val="false"/>
          <w:color w:val="000000"/>
          <w:sz w:val="24"/>
          <w:szCs w:val="24"/>
          <w:shd w:fill="auto" w:val="clear"/>
          <w:lang w:eastAsia="ru-RU"/>
        </w:rPr>
        <w:t>кнопка «Сбросить» обнулит поиск.</w:t>
      </w:r>
    </w:p>
    <w:p>
      <w:pPr>
        <w:pStyle w:val="BodyText"/>
        <w:spacing w:lineRule="auto" w:line="240"/>
        <w:jc w:val="both"/>
        <w:rPr>
          <w:rFonts w:ascii="Times New Roman" w:hAnsi="Times New Roman"/>
          <w:sz w:val="24"/>
          <w:szCs w:val="24"/>
        </w:rPr>
      </w:pPr>
      <w:r>
        <w:rPr>
          <w:rFonts w:eastAsia="Times New Roman" w:cs="Times New Roman" w:ascii="Times New Roman" w:hAnsi="Times New Roman"/>
          <w:b w:val="false"/>
          <w:bCs w:val="false"/>
          <w:color w:val="000000"/>
          <w:sz w:val="24"/>
          <w:szCs w:val="24"/>
          <w:shd w:fill="auto" w:val="clear"/>
          <w:lang w:eastAsia="ru-RU"/>
        </w:rPr>
        <w:t>6.1.20. Изучать статьи (посты) Поставщиков услуг в разделе «Форум» и давать свои комментарии при соблюдении деловой этики согласно разделу 8 настоящего Соглашения.</w:t>
      </w:r>
    </w:p>
    <w:p>
      <w:pPr>
        <w:pStyle w:val="BodyText"/>
        <w:spacing w:lineRule="auto" w:line="240"/>
        <w:jc w:val="both"/>
        <w:rPr>
          <w:rFonts w:ascii="Times New Roman" w:hAnsi="Times New Roman"/>
          <w:sz w:val="24"/>
          <w:szCs w:val="24"/>
        </w:rPr>
      </w:pPr>
      <w:r>
        <w:rPr>
          <w:rFonts w:eastAsia="Times New Roman" w:cs="Times New Roman" w:ascii="Times New Roman" w:hAnsi="Times New Roman"/>
          <w:b w:val="false"/>
          <w:bCs w:val="false"/>
          <w:color w:val="000000"/>
          <w:sz w:val="24"/>
          <w:szCs w:val="24"/>
          <w:shd w:fill="auto" w:val="clear"/>
          <w:lang w:eastAsia="ru-RU"/>
        </w:rPr>
        <w:t>6.1.21. Изучать материалы раздела «Обучающий центр» на платной и бесплатной основе.</w:t>
      </w:r>
    </w:p>
    <w:p>
      <w:pPr>
        <w:pStyle w:val="BodyText"/>
        <w:spacing w:lineRule="auto" w:line="240"/>
        <w:ind w:hanging="0" w:left="0" w:right="0"/>
        <w:jc w:val="both"/>
        <w:rPr>
          <w:rFonts w:ascii="Times New Roman" w:hAnsi="Times New Roman"/>
          <w:b/>
          <w:bCs/>
          <w:sz w:val="28"/>
          <w:szCs w:val="28"/>
        </w:rPr>
      </w:pPr>
      <w:r>
        <w:rPr>
          <w:rFonts w:ascii="Times New Roman" w:hAnsi="Times New Roman"/>
          <w:b/>
          <w:bCs/>
          <w:sz w:val="28"/>
          <w:szCs w:val="28"/>
        </w:rPr>
        <w:t>6.2. Обязанности Пользователя услуг</w:t>
      </w:r>
    </w:p>
    <w:p>
      <w:pPr>
        <w:pStyle w:val="BodyText"/>
        <w:spacing w:lineRule="auto" w:line="240"/>
        <w:ind w:hanging="0" w:left="0" w:right="0"/>
        <w:jc w:val="both"/>
        <w:rPr>
          <w:rFonts w:ascii="Times New Roman" w:hAnsi="Times New Roman"/>
        </w:rPr>
      </w:pPr>
      <w:r>
        <w:rPr>
          <w:rFonts w:ascii="Times New Roman" w:hAnsi="Times New Roman"/>
        </w:rPr>
        <w:t xml:space="preserve">6.2.1. При получении платных услуг на Сайте </w:t>
      </w:r>
      <w:r>
        <w:rPr>
          <w:rFonts w:ascii="Times New Roman" w:hAnsi="Times New Roman"/>
          <w:b/>
          <w:bCs/>
        </w:rPr>
        <w:t>заключать договор</w:t>
      </w:r>
      <w:r>
        <w:rPr>
          <w:rFonts w:ascii="Times New Roman" w:hAnsi="Times New Roman"/>
        </w:rPr>
        <w:t xml:space="preserve"> в электронной форме с Поставщиком услуг. Указать в договоре все существенные условия: предмет, цена, срок исполнения, место исполнения. После получения услуг в течение пяти календарных дней подписать акт приема и отправить его электронным способом Поставщику услуг. </w:t>
      </w:r>
    </w:p>
    <w:p>
      <w:pPr>
        <w:pStyle w:val="BodyText"/>
        <w:spacing w:lineRule="auto" w:line="240"/>
        <w:ind w:hanging="0" w:left="0" w:right="0"/>
        <w:jc w:val="both"/>
        <w:rPr>
          <w:rFonts w:ascii="Times New Roman" w:hAnsi="Times New Roman"/>
        </w:rPr>
      </w:pPr>
      <w:r>
        <w:rPr>
          <w:rFonts w:ascii="Times New Roman" w:hAnsi="Times New Roman"/>
          <w:b w:val="false"/>
          <w:bCs w:val="false"/>
          <w:u w:val="none"/>
          <w:shd w:fill="auto" w:val="clear"/>
        </w:rPr>
        <w:t xml:space="preserve">6.2.1.1. В случае </w:t>
      </w:r>
      <w:r>
        <w:rPr>
          <w:rFonts w:ascii="Times New Roman" w:hAnsi="Times New Roman"/>
          <w:b/>
          <w:bCs/>
          <w:u w:val="none"/>
          <w:shd w:fill="auto" w:val="clear"/>
        </w:rPr>
        <w:t>незаключения письменного договора</w:t>
      </w:r>
      <w:r>
        <w:rPr>
          <w:rFonts w:ascii="Times New Roman" w:hAnsi="Times New Roman"/>
          <w:b w:val="false"/>
          <w:bCs w:val="false"/>
          <w:u w:val="none"/>
          <w:shd w:fill="auto" w:val="clear"/>
        </w:rPr>
        <w:t xml:space="preserve"> на оказание возмездных услуг в электронной форме (либо в бумажном варианте) применяются правовые последствия, предусмотренные статьей 162 Гражданского кодекса Российской Федерации (последствия несоблюдения простой письменной формы сделки).</w:t>
      </w:r>
    </w:p>
    <w:p>
      <w:pPr>
        <w:pStyle w:val="BodyText"/>
        <w:spacing w:lineRule="auto" w:line="240"/>
        <w:ind w:hanging="0" w:left="0" w:right="0"/>
        <w:jc w:val="both"/>
        <w:rPr>
          <w:rFonts w:ascii="Times New Roman" w:hAnsi="Times New Roman"/>
        </w:rPr>
      </w:pPr>
      <w:r>
        <w:rPr>
          <w:rFonts w:ascii="Times New Roman" w:hAnsi="Times New Roman"/>
          <w:b w:val="false"/>
          <w:bCs w:val="false"/>
          <w:u w:val="none"/>
          <w:shd w:fill="auto" w:val="clear"/>
        </w:rPr>
        <w:t xml:space="preserve">6.2.2. </w:t>
      </w:r>
      <w:r>
        <w:rPr>
          <w:rFonts w:ascii="Times New Roman" w:hAnsi="Times New Roman"/>
          <w:b w:val="false"/>
          <w:bCs w:val="false"/>
          <w:u w:val="none"/>
        </w:rPr>
        <w:t xml:space="preserve">Запрещено указывать в </w:t>
      </w:r>
      <w:r>
        <w:rPr>
          <w:rFonts w:ascii="Times New Roman" w:hAnsi="Times New Roman"/>
        </w:rPr>
        <w:t xml:space="preserve">вопросе </w:t>
      </w:r>
      <w:r>
        <w:rPr>
          <w:rFonts w:eastAsia="Times New Roman" w:cs="Times New Roman" w:ascii="Times New Roman" w:hAnsi="Times New Roman"/>
          <w:b w:val="false"/>
          <w:bCs w:val="false"/>
          <w:color w:val="000000"/>
          <w:sz w:val="24"/>
          <w:szCs w:val="24"/>
          <w:lang w:eastAsia="ru-RU"/>
        </w:rPr>
        <w:t xml:space="preserve">свои и чужие </w:t>
      </w:r>
      <w:r>
        <w:rPr>
          <w:rFonts w:eastAsia="Times New Roman" w:cs="Times New Roman" w:ascii="Times New Roman" w:hAnsi="Times New Roman"/>
          <w:b/>
          <w:bCs/>
          <w:color w:val="000000"/>
          <w:sz w:val="24"/>
          <w:szCs w:val="24"/>
          <w:lang w:eastAsia="ru-RU"/>
        </w:rPr>
        <w:t>персональные и паспортные данные,   телефоны.</w:t>
      </w:r>
      <w:r>
        <w:rPr>
          <w:rFonts w:eastAsia="Times New Roman" w:cs="Times New Roman" w:ascii="Times New Roman" w:hAnsi="Times New Roman"/>
          <w:b w:val="false"/>
          <w:bCs w:val="false"/>
          <w:color w:val="000000"/>
          <w:sz w:val="24"/>
          <w:szCs w:val="24"/>
          <w:lang w:eastAsia="ru-RU"/>
        </w:rPr>
        <w:t xml:space="preserve"> </w:t>
      </w:r>
      <w:r>
        <w:rPr>
          <w:rFonts w:ascii="Times New Roman" w:hAnsi="Times New Roman"/>
        </w:rPr>
        <w:t xml:space="preserve">Администрация Сайта не несет никакой ответственности за последствия размещения на Сайте любой персональной информации Пользователем. </w:t>
      </w:r>
    </w:p>
    <w:p>
      <w:pPr>
        <w:pStyle w:val="BodyText"/>
        <w:spacing w:lineRule="auto" w:line="240"/>
        <w:ind w:hanging="0" w:left="0" w:right="0"/>
        <w:jc w:val="both"/>
        <w:rPr>
          <w:rFonts w:ascii="Times New Roman" w:hAnsi="Times New Roman"/>
        </w:rPr>
      </w:pPr>
      <w:r>
        <w:rPr>
          <w:rFonts w:ascii="Times New Roman" w:hAnsi="Times New Roman"/>
        </w:rPr>
        <w:t>6.2.3. Пользователь, размещающий в открытом доступе на Сайте в разделе «Задать вопрос» персональную информацию вопреки условиям Соглашения, несет все риски и полную ответственность за все наступившие неблагоприятные последствия своих действий.</w:t>
      </w:r>
    </w:p>
    <w:p>
      <w:pPr>
        <w:pStyle w:val="BodyText"/>
        <w:spacing w:lineRule="auto" w:line="240"/>
        <w:ind w:hanging="0" w:left="0" w:right="0"/>
        <w:jc w:val="both"/>
        <w:rPr>
          <w:rFonts w:ascii="Times New Roman" w:hAnsi="Times New Roman"/>
        </w:rPr>
      </w:pPr>
      <w:r>
        <w:rPr>
          <w:rFonts w:ascii="Times New Roman" w:hAnsi="Times New Roman"/>
        </w:rPr>
        <w:t xml:space="preserve">6.2.4. Пользователю запрещено писать весь текст вопроса и комментарии заглавными буквами, за исключением аббревиатур.  </w:t>
      </w:r>
    </w:p>
    <w:p>
      <w:pPr>
        <w:pStyle w:val="BodyText"/>
        <w:spacing w:lineRule="auto" w:line="240"/>
        <w:ind w:hanging="0" w:left="0" w:right="0"/>
        <w:jc w:val="both"/>
        <w:rPr>
          <w:rFonts w:ascii="Times New Roman" w:hAnsi="Times New Roman"/>
        </w:rPr>
      </w:pPr>
      <w:r>
        <w:rPr>
          <w:rFonts w:ascii="Times New Roman" w:hAnsi="Times New Roman"/>
        </w:rPr>
        <w:t xml:space="preserve">6.2.5. Пользователю запрещено оставлять </w:t>
      </w:r>
      <w:r>
        <w:rPr>
          <w:rFonts w:ascii="Times New Roman" w:hAnsi="Times New Roman"/>
          <w:b/>
          <w:bCs/>
        </w:rPr>
        <w:t>неуважительные, грубые, оскорбительные, нецензурные, запрещенные нормами федеральных законов Российской Федерации комментарии</w:t>
      </w:r>
      <w:r>
        <w:rPr>
          <w:rFonts w:ascii="Times New Roman" w:hAnsi="Times New Roman"/>
          <w:b w:val="false"/>
          <w:bCs w:val="false"/>
        </w:rPr>
        <w:t xml:space="preserve"> на Сайте.</w:t>
      </w:r>
      <w:r>
        <w:rPr>
          <w:rFonts w:ascii="Times New Roman" w:hAnsi="Times New Roman"/>
          <w:b/>
          <w:bCs/>
        </w:rPr>
        <w:t xml:space="preserve"> </w:t>
      </w:r>
      <w:r>
        <w:rPr>
          <w:rFonts w:ascii="Times New Roman" w:hAnsi="Times New Roman"/>
          <w:b w:val="false"/>
          <w:bCs w:val="false"/>
        </w:rPr>
        <w:t>Таковые комментарии подлежат удалению и применяются санкции</w:t>
      </w:r>
      <w:r>
        <w:rPr>
          <w:rFonts w:ascii="Times New Roman" w:hAnsi="Times New Roman"/>
          <w:b/>
          <w:bCs/>
        </w:rPr>
        <w:t xml:space="preserve"> </w:t>
      </w:r>
      <w:r>
        <w:rPr>
          <w:rFonts w:ascii="Times New Roman" w:hAnsi="Times New Roman"/>
          <w:b w:val="false"/>
          <w:bCs w:val="false"/>
        </w:rPr>
        <w:t xml:space="preserve"> согласно Разделу 10 Соглашения.</w:t>
      </w:r>
    </w:p>
    <w:p>
      <w:pPr>
        <w:pStyle w:val="BodyText"/>
        <w:spacing w:lineRule="auto" w:line="240"/>
        <w:ind w:hanging="0" w:left="0" w:right="0"/>
        <w:jc w:val="both"/>
        <w:rPr>
          <w:rFonts w:ascii="Times New Roman" w:hAnsi="Times New Roman"/>
          <w:b/>
          <w:bCs/>
        </w:rPr>
      </w:pPr>
      <w:r>
        <w:rPr>
          <w:rFonts w:ascii="Times New Roman" w:hAnsi="Times New Roman"/>
          <w:b w:val="false"/>
          <w:bCs w:val="false"/>
        </w:rPr>
        <w:t xml:space="preserve">6.2.6. Неуважительные, оскорбительные, нецензурные, неконструктивные, необоснованные </w:t>
      </w:r>
      <w:r>
        <w:rPr>
          <w:rFonts w:ascii="Times New Roman" w:hAnsi="Times New Roman"/>
          <w:b/>
          <w:bCs/>
        </w:rPr>
        <w:t>отзывы</w:t>
      </w:r>
      <w:r>
        <w:rPr>
          <w:rFonts w:ascii="Times New Roman" w:hAnsi="Times New Roman"/>
          <w:b w:val="false"/>
          <w:bCs w:val="false"/>
        </w:rPr>
        <w:t xml:space="preserve"> Пользователя о полученных услугах на Сайте подлежат удалению и применяются санкции согласно Разделу 10 Соглашения.</w:t>
      </w:r>
    </w:p>
    <w:p>
      <w:pPr>
        <w:pStyle w:val="BodyText"/>
        <w:spacing w:lineRule="auto" w:line="240"/>
        <w:ind w:hanging="0" w:left="0" w:right="0"/>
        <w:jc w:val="both"/>
        <w:rPr>
          <w:rFonts w:ascii="Times New Roman" w:hAnsi="Times New Roman"/>
        </w:rPr>
      </w:pPr>
      <w:r>
        <w:rPr>
          <w:rFonts w:ascii="Times New Roman" w:hAnsi="Times New Roman"/>
        </w:rPr>
        <w:t xml:space="preserve">6.2.7. Пользователям запрещается размещать в вопросах и комментариях на Сайте </w:t>
      </w:r>
      <w:r>
        <w:rPr>
          <w:rFonts w:ascii="Times New Roman" w:hAnsi="Times New Roman"/>
          <w:b/>
          <w:bCs/>
        </w:rPr>
        <w:t>рекламу</w:t>
      </w:r>
      <w:r>
        <w:rPr>
          <w:rFonts w:ascii="Times New Roman" w:hAnsi="Times New Roman"/>
        </w:rPr>
        <w:t xml:space="preserve"> своих и чужих товаров/услуг/работ, давать ссылки на сторонний онлайн-ресурс, имейл, адрес, телефон и прочее. Подобная рекламная информация подлежит удалению </w:t>
      </w:r>
      <w:r>
        <w:rPr>
          <w:rFonts w:ascii="Times New Roman" w:hAnsi="Times New Roman"/>
          <w:b w:val="false"/>
          <w:bCs w:val="false"/>
        </w:rPr>
        <w:t>и применяются санкции согласно Разделу 10 Соглашения.</w:t>
      </w:r>
    </w:p>
    <w:p>
      <w:pPr>
        <w:pStyle w:val="BodyText"/>
        <w:spacing w:lineRule="auto" w:line="240"/>
        <w:ind w:hanging="0" w:left="0" w:right="0"/>
        <w:jc w:val="both"/>
        <w:rPr>
          <w:rFonts w:ascii="Times New Roman" w:hAnsi="Times New Roman"/>
        </w:rPr>
      </w:pPr>
      <w:r>
        <w:rPr>
          <w:rFonts w:ascii="Times New Roman" w:hAnsi="Times New Roman"/>
        </w:rPr>
        <w:t xml:space="preserve">6.2.8. Добросовестно пользоваться услугами и функциями Сайта, уважать честь, достоинство, деловую репутацию, соблюдать законные права и интересы других участников правоотношений на Сайте и третьих лиц. </w:t>
      </w:r>
      <w:r>
        <w:rPr>
          <w:rFonts w:ascii="Times New Roman" w:hAnsi="Times New Roman"/>
          <w:b/>
          <w:bCs/>
        </w:rPr>
        <w:t xml:space="preserve">При недобросовестном поведении Пользователя его личный кабинет подлежит удалению без возможности восстановления </w:t>
      </w:r>
      <w:r>
        <w:rPr>
          <w:rFonts w:ascii="Times New Roman" w:hAnsi="Times New Roman"/>
          <w:b w:val="false"/>
          <w:bCs w:val="false"/>
        </w:rPr>
        <w:t>согласно Разделу 10 Соглашения.</w:t>
      </w:r>
    </w:p>
    <w:p>
      <w:pPr>
        <w:pStyle w:val="BodyText"/>
        <w:spacing w:lineRule="auto" w:line="240"/>
        <w:ind w:hanging="0" w:left="0" w:right="0"/>
        <w:jc w:val="both"/>
        <w:rPr>
          <w:rFonts w:ascii="Times New Roman" w:hAnsi="Times New Roman"/>
        </w:rPr>
      </w:pPr>
      <w:r>
        <w:rPr>
          <w:rFonts w:ascii="Times New Roman" w:hAnsi="Times New Roman"/>
          <w:b w:val="false"/>
          <w:bCs w:val="false"/>
          <w:sz w:val="24"/>
          <w:szCs w:val="24"/>
        </w:rPr>
        <w:t xml:space="preserve">6.2.9. Запрещен </w:t>
      </w:r>
      <w:r>
        <w:rPr>
          <w:rFonts w:ascii="Times New Roman" w:hAnsi="Times New Roman"/>
          <w:b/>
          <w:bCs/>
          <w:sz w:val="24"/>
          <w:szCs w:val="24"/>
        </w:rPr>
        <w:t>потребительский экстремизм</w:t>
      </w:r>
      <w:r>
        <w:rPr>
          <w:rFonts w:ascii="Times New Roman" w:hAnsi="Times New Roman"/>
          <w:sz w:val="24"/>
          <w:szCs w:val="24"/>
        </w:rPr>
        <w:t xml:space="preserve"> в виде:</w:t>
      </w:r>
      <w:r>
        <w:rPr>
          <w:rFonts w:ascii="Times New Roman" w:hAnsi="Times New Roman"/>
          <w:color w:val="000000"/>
          <w:sz w:val="24"/>
          <w:szCs w:val="24"/>
          <w:u w:val="none"/>
        </w:rPr>
        <w:t xml:space="preserve"> недобросовестного поведения, злоупотребления правом для получения незаконной финансовой выгоды, шантажа бизнеса и/или необоснованного обогащения, манипуляции возвратом денежных средств за полученные услуги, умышленное создание конфликтных ситуаций с требованием компенсаций, превышающих реальный ущерб, прочее. </w:t>
      </w:r>
      <w:r>
        <w:rPr>
          <w:rFonts w:ascii="Times New Roman" w:hAnsi="Times New Roman"/>
          <w:b/>
          <w:bCs/>
          <w:color w:val="000000"/>
          <w:sz w:val="24"/>
          <w:szCs w:val="24"/>
          <w:u w:val="none"/>
        </w:rPr>
        <w:t xml:space="preserve">В случае уличения Получателя услуг в потребительском экстремизме его личный кабинет на Сайте подлежит удалению без возможности восстановления </w:t>
      </w:r>
      <w:r>
        <w:rPr>
          <w:rFonts w:ascii="Times New Roman" w:hAnsi="Times New Roman"/>
          <w:b w:val="false"/>
          <w:bCs w:val="false"/>
          <w:color w:val="000000"/>
          <w:sz w:val="24"/>
          <w:szCs w:val="24"/>
          <w:u w:val="none"/>
        </w:rPr>
        <w:t>согласно Разделу 10 Соглашения.</w:t>
      </w:r>
    </w:p>
    <w:p>
      <w:pPr>
        <w:pStyle w:val="BodyText"/>
        <w:spacing w:lineRule="auto" w:line="240"/>
        <w:ind w:hanging="0" w:left="0" w:right="0"/>
        <w:jc w:val="both"/>
        <w:rPr>
          <w:rFonts w:ascii="Times New Roman" w:hAnsi="Times New Roman"/>
        </w:rPr>
      </w:pPr>
      <w:r>
        <w:rPr>
          <w:rFonts w:ascii="Times New Roman" w:hAnsi="Times New Roman"/>
          <w:b w:val="false"/>
          <w:bCs w:val="false"/>
          <w:color w:val="000000"/>
          <w:sz w:val="24"/>
          <w:szCs w:val="24"/>
          <w:u w:val="none"/>
        </w:rPr>
        <w:t>6.2.10. Комментировать</w:t>
      </w:r>
      <w:r>
        <w:rPr>
          <w:rFonts w:eastAsia="Times New Roman" w:cs="Times New Roman" w:ascii="Times New Roman" w:hAnsi="Times New Roman"/>
          <w:b w:val="false"/>
          <w:bCs w:val="false"/>
          <w:color w:val="000000"/>
          <w:sz w:val="24"/>
          <w:szCs w:val="24"/>
          <w:u w:val="none"/>
          <w:shd w:fill="auto" w:val="clear"/>
          <w:lang w:eastAsia="ru-RU"/>
        </w:rPr>
        <w:t xml:space="preserve"> статьи (посты) Поставщиков услуг в разделе «Форум» при соблюдении деловой этики согласно разделу 8 настоящего Соглашения.</w:t>
      </w:r>
    </w:p>
    <w:p>
      <w:pPr>
        <w:pStyle w:val="BodyText"/>
        <w:ind w:hanging="0" w:left="0" w:right="0"/>
        <w:jc w:val="both"/>
        <w:rPr>
          <w:rFonts w:ascii="Times New Roman" w:hAnsi="Times New Roman"/>
          <w:b/>
          <w:bCs/>
          <w:sz w:val="28"/>
          <w:szCs w:val="28"/>
        </w:rPr>
      </w:pPr>
      <w:r>
        <w:rPr>
          <w:rFonts w:ascii="Times New Roman" w:hAnsi="Times New Roman"/>
          <w:b/>
          <w:bCs/>
          <w:sz w:val="28"/>
          <w:szCs w:val="28"/>
        </w:rPr>
        <w:t>6.3. Права Поставщика услуг</w:t>
      </w:r>
    </w:p>
    <w:p>
      <w:pPr>
        <w:pStyle w:val="BodyText"/>
        <w:spacing w:lineRule="auto" w:line="240"/>
        <w:ind w:hanging="0" w:left="0" w:right="0"/>
        <w:jc w:val="both"/>
        <w:rPr>
          <w:rFonts w:ascii="Times New Roman" w:hAnsi="Times New Roman"/>
        </w:rPr>
      </w:pPr>
      <w:r>
        <w:rPr>
          <w:rFonts w:ascii="Times New Roman" w:hAnsi="Times New Roman"/>
        </w:rPr>
        <w:t xml:space="preserve">6.3.1. Регистрация личного кабинета на Сайте в качестве </w:t>
      </w:r>
      <w:r>
        <w:rPr>
          <w:rFonts w:ascii="Times New Roman" w:hAnsi="Times New Roman"/>
          <w:b/>
          <w:bCs/>
        </w:rPr>
        <w:t>Поставщика услуг</w:t>
      </w:r>
      <w:r>
        <w:rPr>
          <w:rFonts w:ascii="Times New Roman" w:hAnsi="Times New Roman"/>
        </w:rPr>
        <w:t xml:space="preserve"> предоставляет права на оказание квалифицированных услуг Пользователям Сайта на безвозмездной или возмездной основе по статье 421 Гражданского кодекса Российской Федерации (свобода договора) при достижении добровольного согласия на сделку по всем существенным условиям договора: предмет, цена, срок исполнения.</w:t>
      </w:r>
    </w:p>
    <w:p>
      <w:pPr>
        <w:pStyle w:val="Normal"/>
        <w:jc w:val="both"/>
        <w:rPr>
          <w:rFonts w:ascii="Times New Roman" w:hAnsi="Times New Roman"/>
        </w:rPr>
      </w:pPr>
      <w:r>
        <w:rPr>
          <w:rFonts w:eastAsia="Times New Roman" w:cs="Times New Roman" w:ascii="Times New Roman" w:hAnsi="Times New Roman"/>
          <w:b w:val="false"/>
          <w:bCs w:val="false"/>
          <w:color w:val="000000"/>
          <w:sz w:val="24"/>
          <w:szCs w:val="24"/>
          <w:shd w:fill="auto" w:val="clear"/>
          <w:lang w:eastAsia="ru-RU"/>
        </w:rPr>
        <w:t>6.3.2.  Имеет право в личном кабинете:</w:t>
      </w:r>
    </w:p>
    <w:p>
      <w:pPr>
        <w:pStyle w:val="Normal"/>
        <w:numPr>
          <w:ilvl w:val="0"/>
          <w:numId w:val="12"/>
        </w:numPr>
        <w:jc w:val="both"/>
        <w:rPr>
          <w:rFonts w:ascii="Times New Roman" w:hAnsi="Times New Roman"/>
        </w:rPr>
      </w:pPr>
      <w:r>
        <w:rPr>
          <w:rFonts w:ascii="Times New Roman" w:hAnsi="Times New Roman"/>
        </w:rPr>
        <w:t>настраивать фильтр по видам оказываемых услуг для ответов на вопросы Пользователей,</w:t>
      </w:r>
    </w:p>
    <w:p>
      <w:pPr>
        <w:pStyle w:val="Normal"/>
        <w:numPr>
          <w:ilvl w:val="0"/>
          <w:numId w:val="12"/>
        </w:numPr>
        <w:jc w:val="both"/>
        <w:rPr>
          <w:rFonts w:ascii="Times New Roman" w:hAnsi="Times New Roman"/>
        </w:rPr>
      </w:pPr>
      <w:r>
        <w:rPr>
          <w:rFonts w:ascii="Times New Roman" w:hAnsi="Times New Roman"/>
        </w:rPr>
        <w:t>загружать изображение на аватарку в соответствии с Разделом 5 Соглашения,</w:t>
      </w:r>
    </w:p>
    <w:p>
      <w:pPr>
        <w:pStyle w:val="Normal"/>
        <w:numPr>
          <w:ilvl w:val="0"/>
          <w:numId w:val="12"/>
        </w:numPr>
        <w:jc w:val="both"/>
        <w:rPr>
          <w:rFonts w:ascii="Times New Roman" w:hAnsi="Times New Roman"/>
        </w:rPr>
      </w:pPr>
      <w:r>
        <w:rPr>
          <w:rFonts w:ascii="Times New Roman" w:hAnsi="Times New Roman"/>
        </w:rPr>
        <w:t>сообщать сведения о полученном образовании и разрешительных документах,</w:t>
      </w:r>
    </w:p>
    <w:p>
      <w:pPr>
        <w:pStyle w:val="Normal"/>
        <w:numPr>
          <w:ilvl w:val="0"/>
          <w:numId w:val="12"/>
        </w:numPr>
        <w:jc w:val="both"/>
        <w:rPr>
          <w:rFonts w:ascii="Times New Roman" w:hAnsi="Times New Roman"/>
        </w:rPr>
      </w:pPr>
      <w:r>
        <w:rPr>
          <w:rFonts w:ascii="Times New Roman" w:hAnsi="Times New Roman"/>
        </w:rPr>
        <w:t>сообщать адрес оказания услуг, график работы, имейл и мессенджеры для связи,</w:t>
      </w:r>
    </w:p>
    <w:p>
      <w:pPr>
        <w:pStyle w:val="Normal"/>
        <w:numPr>
          <w:ilvl w:val="0"/>
          <w:numId w:val="12"/>
        </w:numPr>
        <w:jc w:val="both"/>
        <w:rPr>
          <w:rFonts w:ascii="Times New Roman" w:hAnsi="Times New Roman"/>
        </w:rPr>
      </w:pPr>
      <w:r>
        <w:rPr/>
        <w:t>заполнить блок</w:t>
      </w:r>
      <w:r>
        <w:rPr>
          <w:rFonts w:ascii="Times New Roman" w:hAnsi="Times New Roman"/>
        </w:rPr>
        <w:t xml:space="preserve"> «О нас» с указанием перечня оказываемых услуг и их стоимости,</w:t>
      </w:r>
    </w:p>
    <w:p>
      <w:pPr>
        <w:pStyle w:val="Normal"/>
        <w:numPr>
          <w:ilvl w:val="0"/>
          <w:numId w:val="12"/>
        </w:numPr>
        <w:jc w:val="both"/>
        <w:rPr>
          <w:rFonts w:ascii="Times New Roman" w:hAnsi="Times New Roman"/>
        </w:rPr>
      </w:pPr>
      <w:r>
        <w:rPr>
          <w:rFonts w:ascii="Times New Roman" w:hAnsi="Times New Roman"/>
        </w:rPr>
        <w:t>актуализировать изображение, сведения о себе и профессиональной деятельности, адресе, режиме работы в течение одного рабочего дня с момента наступивших изменений.</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shd w:fill="auto" w:val="clear"/>
          <w:lang w:eastAsia="ru-RU"/>
        </w:rPr>
        <w:t xml:space="preserve">6.3.3. Может осуществлять </w:t>
      </w:r>
      <w:r>
        <w:rPr>
          <w:rFonts w:eastAsia="Times New Roman" w:cs="Times New Roman" w:ascii="Times New Roman" w:hAnsi="Times New Roman"/>
          <w:b/>
          <w:bCs/>
          <w:color w:val="000000"/>
          <w:sz w:val="24"/>
          <w:szCs w:val="24"/>
          <w:shd w:fill="auto" w:val="clear"/>
          <w:lang w:eastAsia="ru-RU"/>
        </w:rPr>
        <w:t>поиск</w:t>
      </w:r>
      <w:r>
        <w:rPr>
          <w:rFonts w:eastAsia="Times New Roman" w:cs="Times New Roman" w:ascii="Times New Roman" w:hAnsi="Times New Roman"/>
          <w:b w:val="false"/>
          <w:bCs w:val="false"/>
          <w:color w:val="000000"/>
          <w:sz w:val="24"/>
          <w:szCs w:val="24"/>
          <w:shd w:fill="auto" w:val="clear"/>
          <w:lang w:eastAsia="ru-RU"/>
        </w:rPr>
        <w:t xml:space="preserve"> имеющихся </w:t>
      </w:r>
      <w:r>
        <w:rPr>
          <w:rFonts w:eastAsia="Times New Roman" w:cs="Times New Roman" w:ascii="Times New Roman" w:hAnsi="Times New Roman"/>
          <w:b/>
          <w:bCs/>
          <w:color w:val="000000"/>
          <w:sz w:val="24"/>
          <w:szCs w:val="24"/>
          <w:shd w:fill="auto" w:val="clear"/>
          <w:lang w:eastAsia="ru-RU"/>
        </w:rPr>
        <w:t xml:space="preserve">вопросов </w:t>
      </w:r>
      <w:r>
        <w:rPr>
          <w:rFonts w:eastAsia="Times New Roman" w:cs="Times New Roman" w:ascii="Times New Roman" w:hAnsi="Times New Roman"/>
          <w:b w:val="false"/>
          <w:bCs w:val="false"/>
          <w:color w:val="000000"/>
          <w:sz w:val="24"/>
          <w:szCs w:val="24"/>
          <w:shd w:fill="auto" w:val="clear"/>
          <w:lang w:eastAsia="ru-RU"/>
        </w:rPr>
        <w:t>с ответами или без ответов, по узкой теме внутри одной специальности и по дате их написания на Сайте по выбранной теме/специальности. Для этого необходимо:</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 xml:space="preserve">зайти в раздел «Задать вопрос», затем кликнуть на синюю кнопку «Фильтр» и выбрать в раскрывающемся списке «Специальность», </w:t>
      </w:r>
    </w:p>
    <w:p>
      <w:pPr>
        <w:pStyle w:val="BodyText"/>
        <w:numPr>
          <w:ilvl w:val="0"/>
          <w:numId w:val="10"/>
        </w:numPr>
        <w:spacing w:lineRule="auto" w:line="240"/>
        <w:jc w:val="both"/>
        <w:rPr>
          <w:rFonts w:ascii="Times New Roman" w:hAnsi="Times New Roman"/>
        </w:rPr>
      </w:pPr>
      <w:r>
        <w:rPr>
          <w:rFonts w:eastAsia="Times New Roman" w:cs="Times New Roman" w:ascii="Times New Roman" w:hAnsi="Times New Roman"/>
          <w:b w:val="false"/>
          <w:bCs w:val="false"/>
          <w:color w:val="000000"/>
          <w:sz w:val="24"/>
          <w:szCs w:val="24"/>
          <w:shd w:fill="auto" w:val="clear"/>
          <w:lang w:eastAsia="ru-RU"/>
        </w:rPr>
        <w:t xml:space="preserve">далее нажать «Выберите наличие ответа» и выбрать «Вопросы с ответами» или «Вопросы без ответа», </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далее нажать зеленую кнопку «Фильтровать»,</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изучите полученную информацию,</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в графе дата — можно указать дату и нажать зеленую кнопку «Фильтровать»,</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изучите полученную информацию,</w:t>
      </w:r>
    </w:p>
    <w:p>
      <w:pPr>
        <w:pStyle w:val="BodyText"/>
        <w:numPr>
          <w:ilvl w:val="0"/>
          <w:numId w:val="10"/>
        </w:numPr>
        <w:spacing w:lineRule="auto" w:line="240"/>
        <w:jc w:val="both"/>
        <w:rPr>
          <w:rFonts w:ascii="Times New Roman" w:hAnsi="Times New Roman"/>
        </w:rPr>
      </w:pPr>
      <w:r>
        <w:rPr>
          <w:rFonts w:eastAsia="Times New Roman" w:cs="Times New Roman" w:ascii="Times New Roman" w:hAnsi="Times New Roman"/>
          <w:b w:val="false"/>
          <w:bCs w:val="false"/>
          <w:color w:val="000000"/>
          <w:sz w:val="24"/>
          <w:szCs w:val="24"/>
          <w:shd w:fill="auto" w:val="clear"/>
          <w:lang w:eastAsia="ru-RU"/>
        </w:rPr>
        <w:t xml:space="preserve">в графе «Вопрос» можно указать тему (слово) и нажать зеленую кнопку «Фильтровать», </w:t>
      </w:r>
    </w:p>
    <w:p>
      <w:pPr>
        <w:pStyle w:val="BodyText"/>
        <w:numPr>
          <w:ilvl w:val="0"/>
          <w:numId w:val="10"/>
        </w:numPr>
        <w:spacing w:lineRule="auto" w:line="240"/>
        <w:jc w:val="both"/>
        <w:rPr>
          <w:rFonts w:ascii="Times New Roman" w:hAnsi="Times New Roman" w:eastAsia="Times New Roman" w:cs="Times New Roman"/>
          <w:b w:val="false"/>
          <w:bCs w:val="false"/>
          <w:color w:val="000000"/>
          <w:sz w:val="24"/>
          <w:szCs w:val="24"/>
          <w:shd w:fill="auto" w:val="clear"/>
          <w:lang w:eastAsia="ru-RU"/>
        </w:rPr>
      </w:pPr>
      <w:r>
        <w:rPr>
          <w:rFonts w:eastAsia="Times New Roman" w:cs="Times New Roman" w:ascii="Times New Roman" w:hAnsi="Times New Roman"/>
          <w:b w:val="false"/>
          <w:bCs w:val="false"/>
          <w:color w:val="000000"/>
          <w:sz w:val="24"/>
          <w:szCs w:val="24"/>
          <w:shd w:fill="auto" w:val="clear"/>
          <w:lang w:eastAsia="ru-RU"/>
        </w:rPr>
        <w:t>изучите полученную информацию по узкой теме внутри одной выбранной специальности,</w:t>
      </w:r>
    </w:p>
    <w:p>
      <w:pPr>
        <w:pStyle w:val="BodyText"/>
        <w:numPr>
          <w:ilvl w:val="0"/>
          <w:numId w:val="10"/>
        </w:numPr>
        <w:spacing w:lineRule="auto" w:line="240"/>
        <w:jc w:val="both"/>
        <w:rPr>
          <w:rFonts w:ascii="Times New Roman" w:hAnsi="Times New Roman"/>
        </w:rPr>
      </w:pPr>
      <w:r>
        <w:rPr>
          <w:rFonts w:eastAsia="Times New Roman" w:cs="Times New Roman" w:ascii="Times New Roman" w:hAnsi="Times New Roman"/>
          <w:b w:val="false"/>
          <w:bCs w:val="false"/>
          <w:color w:val="000000"/>
          <w:sz w:val="24"/>
          <w:szCs w:val="24"/>
          <w:shd w:fill="auto" w:val="clear"/>
          <w:lang w:eastAsia="ru-RU"/>
        </w:rPr>
        <w:t>кнопка «Сбросить» обнулит поиск.</w:t>
      </w:r>
    </w:p>
    <w:p>
      <w:pPr>
        <w:pStyle w:val="BodyText"/>
        <w:ind w:hanging="0" w:left="0" w:right="0"/>
        <w:jc w:val="both"/>
        <w:rPr>
          <w:rFonts w:ascii="Times New Roman" w:hAnsi="Times New Roman"/>
        </w:rPr>
      </w:pPr>
      <w:r>
        <w:rPr>
          <w:rFonts w:ascii="Times New Roman" w:hAnsi="Times New Roman"/>
        </w:rPr>
        <w:t>6.3.4. Давать бесплатные ответы на вопросы Пользователей по своей специальности.</w:t>
      </w:r>
    </w:p>
    <w:p>
      <w:pPr>
        <w:pStyle w:val="BodyText"/>
        <w:ind w:hanging="0" w:left="0" w:right="0"/>
        <w:jc w:val="both"/>
        <w:rPr>
          <w:rFonts w:ascii="Times New Roman" w:hAnsi="Times New Roman"/>
        </w:rPr>
      </w:pPr>
      <w:r>
        <w:rPr>
          <w:rFonts w:ascii="Times New Roman" w:hAnsi="Times New Roman"/>
        </w:rPr>
        <w:t>Текст ответа на вопрос не менее 50 символов (без учета цитирования вопроса), в меру развернутый, может содержать общую характеристику ситуации и рекомендацию.</w:t>
      </w:r>
    </w:p>
    <w:p>
      <w:pPr>
        <w:pStyle w:val="BodyText"/>
        <w:ind w:hanging="0" w:left="0" w:right="0"/>
        <w:jc w:val="both"/>
        <w:rPr>
          <w:rFonts w:ascii="Times New Roman" w:hAnsi="Times New Roman"/>
        </w:rPr>
      </w:pPr>
      <w:r>
        <w:rPr>
          <w:rFonts w:ascii="Times New Roman" w:hAnsi="Times New Roman"/>
        </w:rPr>
        <w:t>6.3.5. При ответе на вопрос автоматически подгружается ФИО/наименование Поставщика услуг, что дает возможность Пользователю напрямую связаться с Поставщиком услуг через его профиль.</w:t>
      </w:r>
    </w:p>
    <w:p>
      <w:pPr>
        <w:pStyle w:val="BodyText"/>
        <w:ind w:hanging="0" w:left="0" w:right="0"/>
        <w:jc w:val="both"/>
        <w:rPr>
          <w:rFonts w:ascii="Times New Roman" w:hAnsi="Times New Roman"/>
        </w:rPr>
      </w:pPr>
      <w:r>
        <w:rPr>
          <w:rFonts w:ascii="Times New Roman" w:hAnsi="Times New Roman"/>
        </w:rPr>
        <w:t xml:space="preserve">6.3.6. Отредактировать свой ответ в течение 10 минут при условии отсутствия ответов на этот же вопрос от других Поставщиков услуг. </w:t>
      </w:r>
    </w:p>
    <w:p>
      <w:pPr>
        <w:pStyle w:val="BodyText"/>
        <w:ind w:hanging="0" w:left="0" w:right="0"/>
        <w:jc w:val="both"/>
        <w:rPr>
          <w:rFonts w:ascii="Times New Roman" w:hAnsi="Times New Roman"/>
        </w:rPr>
      </w:pPr>
      <w:r>
        <w:rPr>
          <w:rFonts w:ascii="Times New Roman" w:hAnsi="Times New Roman"/>
        </w:rPr>
        <w:t xml:space="preserve">6.3.7. Воспользоваться ресурсом — </w:t>
      </w:r>
      <w:r>
        <w:rPr>
          <w:rFonts w:ascii="Times New Roman" w:hAnsi="Times New Roman"/>
          <w:b/>
          <w:bCs/>
        </w:rPr>
        <w:t>конструктор документов</w:t>
      </w:r>
      <w:r>
        <w:rPr>
          <w:rFonts w:ascii="Times New Roman" w:hAnsi="Times New Roman"/>
        </w:rPr>
        <w:t xml:space="preserve"> и получить </w:t>
      </w:r>
      <w:r>
        <w:rPr>
          <w:rFonts w:ascii="Times New Roman" w:hAnsi="Times New Roman"/>
          <w:b/>
          <w:bCs/>
        </w:rPr>
        <w:t>бесплатный документ</w:t>
      </w:r>
      <w:r>
        <w:rPr>
          <w:rFonts w:ascii="Times New Roman" w:hAnsi="Times New Roman"/>
        </w:rPr>
        <w:t>. Для этого необходимо:</w:t>
      </w:r>
    </w:p>
    <w:p>
      <w:pPr>
        <w:pStyle w:val="BodyText"/>
        <w:numPr>
          <w:ilvl w:val="0"/>
          <w:numId w:val="9"/>
        </w:numPr>
        <w:spacing w:lineRule="auto" w:line="240"/>
        <w:jc w:val="both"/>
        <w:rPr>
          <w:rFonts w:ascii="Times New Roman" w:hAnsi="Times New Roman"/>
        </w:rPr>
      </w:pPr>
      <w:r>
        <w:rPr>
          <w:rFonts w:ascii="Times New Roman" w:hAnsi="Times New Roman"/>
        </w:rPr>
        <w:t xml:space="preserve">пройти по ссылке </w:t>
      </w:r>
      <w:r>
        <w:rPr>
          <w:rFonts w:eastAsia="Times New Roman" w:cs="Times New Roman" w:ascii="Times New Roman" w:hAnsi="Times New Roman"/>
          <w:b w:val="false"/>
          <w:bCs w:val="false"/>
          <w:color w:val="000000"/>
          <w:sz w:val="24"/>
          <w:szCs w:val="24"/>
          <w:lang w:eastAsia="ru-RU"/>
        </w:rPr>
        <w:t xml:space="preserve"> </w:t>
      </w:r>
      <w:hyperlink r:id="rId24">
        <w:r>
          <w:rPr>
            <w:rStyle w:val="Hyperlink"/>
            <w:rFonts w:ascii="Times New Roman" w:hAnsi="Times New Roman"/>
          </w:rPr>
          <w:t>https://documents.smekun.com/</w:t>
        </w:r>
      </w:hyperlink>
      <w:r>
        <w:rPr>
          <w:rFonts w:ascii="Times New Roman" w:hAnsi="Times New Roman"/>
        </w:rPr>
        <w:t xml:space="preserve"> ,</w:t>
      </w:r>
    </w:p>
    <w:p>
      <w:pPr>
        <w:pStyle w:val="BodyText"/>
        <w:numPr>
          <w:ilvl w:val="0"/>
          <w:numId w:val="9"/>
        </w:numPr>
        <w:spacing w:lineRule="auto" w:line="240"/>
        <w:jc w:val="both"/>
        <w:rPr>
          <w:rFonts w:ascii="Times New Roman" w:hAnsi="Times New Roman"/>
        </w:rPr>
      </w:pPr>
      <w:r>
        <w:rPr>
          <w:rFonts w:ascii="Times New Roman" w:hAnsi="Times New Roman"/>
        </w:rPr>
        <w:t>выбрать тематику и вид документа из раскрывающегося списка,</w:t>
      </w:r>
    </w:p>
    <w:p>
      <w:pPr>
        <w:pStyle w:val="BodyText"/>
        <w:numPr>
          <w:ilvl w:val="0"/>
          <w:numId w:val="9"/>
        </w:numPr>
        <w:spacing w:lineRule="auto" w:line="240"/>
        <w:jc w:val="both"/>
        <w:rPr>
          <w:rFonts w:ascii="Times New Roman" w:hAnsi="Times New Roman"/>
        </w:rPr>
      </w:pPr>
      <w:r>
        <w:rPr>
          <w:rFonts w:ascii="Times New Roman" w:hAnsi="Times New Roman"/>
        </w:rPr>
        <w:t>заполнить бесплатный шаблон документа по подсказкам, указывая свои обстоятельства,</w:t>
      </w:r>
    </w:p>
    <w:p>
      <w:pPr>
        <w:pStyle w:val="BodyText"/>
        <w:numPr>
          <w:ilvl w:val="0"/>
          <w:numId w:val="9"/>
        </w:numPr>
        <w:spacing w:lineRule="auto" w:line="240"/>
        <w:jc w:val="both"/>
        <w:rPr>
          <w:rFonts w:ascii="Times New Roman" w:hAnsi="Times New Roman"/>
        </w:rPr>
      </w:pPr>
      <w:r>
        <w:rPr>
          <w:rFonts w:ascii="Times New Roman" w:hAnsi="Times New Roman"/>
        </w:rPr>
        <w:t>по готовности скачать документ на свое устройство.</w:t>
      </w:r>
    </w:p>
    <w:p>
      <w:pPr>
        <w:pStyle w:val="BodyText"/>
        <w:spacing w:lineRule="auto" w:line="240"/>
        <w:ind w:hanging="0" w:left="0" w:right="0"/>
        <w:jc w:val="both"/>
        <w:rPr>
          <w:rFonts w:ascii="Times New Roman" w:hAnsi="Times New Roman"/>
        </w:rPr>
      </w:pPr>
      <w:r>
        <w:rPr>
          <w:rFonts w:ascii="Times New Roman" w:hAnsi="Times New Roman"/>
        </w:rPr>
        <w:t xml:space="preserve">6.3.8. Принимать меры по </w:t>
      </w:r>
      <w:r>
        <w:rPr>
          <w:rFonts w:ascii="Times New Roman" w:hAnsi="Times New Roman"/>
          <w:b/>
          <w:bCs/>
        </w:rPr>
        <w:t>сохранности</w:t>
      </w:r>
      <w:r>
        <w:rPr>
          <w:rFonts w:ascii="Times New Roman" w:hAnsi="Times New Roman"/>
        </w:rPr>
        <w:t xml:space="preserve"> скачанного документа на свое устройство и брать на себя все риски несоблюдения этого правила.</w:t>
      </w:r>
    </w:p>
    <w:p>
      <w:pPr>
        <w:pStyle w:val="BodyText"/>
        <w:spacing w:lineRule="auto" w:line="240"/>
        <w:ind w:hanging="0" w:left="0" w:right="0"/>
        <w:jc w:val="both"/>
        <w:rPr>
          <w:rFonts w:ascii="Times New Roman" w:hAnsi="Times New Roman"/>
        </w:rPr>
      </w:pPr>
      <w:r>
        <w:rPr>
          <w:rFonts w:ascii="Times New Roman" w:hAnsi="Times New Roman"/>
        </w:rPr>
        <w:t>6.3.9. Все сведения, включая персональные данные, указанные Поставщиком услуг при заполнении шаблона документа на ресурсе - конструктор документов по адресу</w:t>
      </w:r>
      <w:r>
        <w:rPr>
          <w:rFonts w:eastAsia="Times New Roman" w:cs="Times New Roman" w:ascii="Times New Roman" w:hAnsi="Times New Roman"/>
          <w:b w:val="false"/>
          <w:bCs w:val="false"/>
          <w:color w:val="000000"/>
          <w:sz w:val="24"/>
          <w:szCs w:val="24"/>
          <w:lang w:eastAsia="ru-RU"/>
        </w:rPr>
        <w:t xml:space="preserve">: </w:t>
      </w:r>
      <w:hyperlink r:id="rId25">
        <w:r>
          <w:rPr>
            <w:rStyle w:val="Hyperlink"/>
            <w:rFonts w:ascii="Times New Roman" w:hAnsi="Times New Roman"/>
          </w:rPr>
          <w:t>https://documents.smekun.com/</w:t>
        </w:r>
      </w:hyperlink>
      <w:r>
        <w:rPr>
          <w:rFonts w:ascii="Times New Roman" w:hAnsi="Times New Roman"/>
        </w:rPr>
        <w:t xml:space="preserve"> являются </w:t>
      </w:r>
      <w:r>
        <w:rPr>
          <w:rFonts w:ascii="Times New Roman" w:hAnsi="Times New Roman"/>
          <w:b/>
          <w:bCs/>
        </w:rPr>
        <w:t>конфиденциальными</w:t>
      </w:r>
      <w:r>
        <w:rPr>
          <w:rFonts w:ascii="Times New Roman" w:hAnsi="Times New Roman"/>
        </w:rPr>
        <w:t>, то есть остаются в ведении исключительно Поставщика услуг и не поступают в обработку и хранение ни Администрации Сайта, ни других Пользователей, ни третьих лиц.</w:t>
      </w:r>
    </w:p>
    <w:p>
      <w:pPr>
        <w:pStyle w:val="BodyText"/>
        <w:spacing w:lineRule="auto" w:line="240"/>
        <w:ind w:hanging="0" w:left="0" w:right="0"/>
        <w:jc w:val="both"/>
        <w:rPr>
          <w:rFonts w:ascii="Times New Roman" w:hAnsi="Times New Roman"/>
        </w:rPr>
      </w:pPr>
      <w:r>
        <w:rPr>
          <w:rFonts w:ascii="Times New Roman" w:hAnsi="Times New Roman"/>
        </w:rPr>
        <w:t xml:space="preserve">6.3.10. Все заполненные по бесплатным шаблонам и скачанные документы на ресурсе </w:t>
      </w:r>
      <w:r>
        <w:rPr>
          <w:rFonts w:ascii="Times New Roman" w:hAnsi="Times New Roman"/>
          <w:b/>
          <w:bCs/>
        </w:rPr>
        <w:t>конструктор документов</w:t>
      </w:r>
      <w:r>
        <w:rPr>
          <w:rFonts w:ascii="Times New Roman" w:hAnsi="Times New Roman"/>
        </w:rPr>
        <w:t xml:space="preserve"> по адресу</w:t>
      </w:r>
      <w:r>
        <w:rPr>
          <w:rFonts w:eastAsia="Times New Roman" w:cs="Times New Roman" w:ascii="Times New Roman" w:hAnsi="Times New Roman"/>
          <w:b w:val="false"/>
          <w:bCs w:val="false"/>
          <w:color w:val="000000"/>
          <w:sz w:val="24"/>
          <w:szCs w:val="24"/>
          <w:lang w:eastAsia="ru-RU"/>
        </w:rPr>
        <w:t xml:space="preserve">: </w:t>
      </w:r>
      <w:hyperlink r:id="rId26">
        <w:r>
          <w:rPr>
            <w:rStyle w:val="Hyperlink"/>
            <w:rFonts w:ascii="Times New Roman" w:hAnsi="Times New Roman"/>
          </w:rPr>
          <w:t>https://documents.smekun.com/</w:t>
        </w:r>
      </w:hyperlink>
      <w:r>
        <w:rPr>
          <w:rFonts w:ascii="Times New Roman" w:hAnsi="Times New Roman"/>
        </w:rPr>
        <w:t xml:space="preserve"> ни в оригинале, ни в копиях </w:t>
      </w:r>
      <w:r>
        <w:rPr>
          <w:rFonts w:ascii="Times New Roman" w:hAnsi="Times New Roman"/>
          <w:b/>
          <w:bCs/>
        </w:rPr>
        <w:t>не хранятся</w:t>
      </w:r>
      <w:r>
        <w:rPr>
          <w:rFonts w:ascii="Times New Roman" w:hAnsi="Times New Roman"/>
        </w:rPr>
        <w:t xml:space="preserve"> ни у Администрации Сайта, ни у третьих лиц и не могут быть восстановлены по запросу в случае их утраты Поставщиком услуг.</w:t>
      </w:r>
    </w:p>
    <w:p>
      <w:pPr>
        <w:pStyle w:val="BodyText"/>
        <w:spacing w:lineRule="auto" w:line="240"/>
        <w:ind w:hanging="0" w:left="0" w:right="0"/>
        <w:jc w:val="both"/>
        <w:rPr>
          <w:rFonts w:ascii="Times New Roman" w:hAnsi="Times New Roman"/>
        </w:rPr>
      </w:pPr>
      <w:r>
        <w:rPr>
          <w:rFonts w:ascii="Times New Roman" w:hAnsi="Times New Roman"/>
        </w:rPr>
        <w:t>6.3.11. Оказывать платные услуги Пользователям Сайта в двух форматах:</w:t>
      </w:r>
    </w:p>
    <w:p>
      <w:pPr>
        <w:pStyle w:val="BodyText"/>
        <w:spacing w:lineRule="auto" w:line="240"/>
        <w:ind w:hanging="0" w:left="0" w:right="0"/>
        <w:jc w:val="both"/>
        <w:rPr>
          <w:rFonts w:ascii="Times New Roman" w:hAnsi="Times New Roman"/>
        </w:rPr>
      </w:pPr>
      <w:r>
        <w:rPr>
          <w:rFonts w:ascii="Times New Roman" w:hAnsi="Times New Roman"/>
        </w:rPr>
        <w:t xml:space="preserve">6.3.11.1. </w:t>
      </w:r>
      <w:r>
        <w:rPr>
          <w:rFonts w:ascii="Times New Roman" w:hAnsi="Times New Roman"/>
          <w:b/>
          <w:bCs/>
        </w:rPr>
        <w:t>«Безопасная сделка»</w:t>
      </w:r>
      <w:r>
        <w:rPr>
          <w:rFonts w:ascii="Times New Roman" w:hAnsi="Times New Roman"/>
        </w:rPr>
        <w:t>, в качестве Партнера при заключении Агентского договора с Администрацией Сайта, когда оплата за оказанные услуги поступает Поставщику услуг после подписания акта приема Получателем услуг. Порядок «Безопасная сделка»  регулируется пунктом 7.11.</w:t>
      </w:r>
      <w:r>
        <w:rPr>
          <w:rFonts w:ascii="Times New Roman" w:hAnsi="Times New Roman"/>
          <w:shd w:fill="auto" w:val="clear"/>
        </w:rPr>
        <w:t xml:space="preserve"> </w:t>
      </w:r>
      <w:r>
        <w:rPr>
          <w:rFonts w:ascii="Times New Roman" w:hAnsi="Times New Roman"/>
        </w:rPr>
        <w:t xml:space="preserve">Соглашения. Чтобы стать Партнером, подайте заявку «Хочу стать Партнером ВУНИСОН» на официальный имейл Администрации Сайта: </w:t>
      </w:r>
      <w:hyperlink r:id="rId27">
        <w:r>
          <w:rPr>
            <w:rStyle w:val="Hyperlink"/>
            <w:rFonts w:eastAsia="Times New Roman" w:cs="Times New Roman" w:ascii="Times New Roman" w:hAnsi="Times New Roman"/>
            <w:b w:val="false"/>
            <w:bCs w:val="false"/>
            <w:color w:val="000000"/>
            <w:sz w:val="24"/>
            <w:szCs w:val="24"/>
            <w:lang w:eastAsia="ru-RU"/>
          </w:rPr>
          <w:t>vunison-info@mail.ru</w:t>
        </w:r>
      </w:hyperlink>
      <w:r>
        <w:rPr>
          <w:rFonts w:eastAsia="Times New Roman" w:cs="Times New Roman" w:ascii="Times New Roman" w:hAnsi="Times New Roman"/>
          <w:b w:val="false"/>
          <w:bCs w:val="false"/>
          <w:color w:val="000000"/>
          <w:sz w:val="24"/>
          <w:szCs w:val="24"/>
          <w:shd w:fill="auto" w:val="clear"/>
          <w:lang w:eastAsia="ru-RU"/>
        </w:rPr>
        <w:t xml:space="preserve"> </w:t>
      </w:r>
    </w:p>
    <w:p>
      <w:pPr>
        <w:pStyle w:val="BodyText"/>
        <w:spacing w:lineRule="auto" w:line="240"/>
        <w:ind w:hanging="0" w:left="0" w:right="0"/>
        <w:jc w:val="both"/>
        <w:rPr>
          <w:rFonts w:ascii="Times New Roman" w:hAnsi="Times New Roman"/>
        </w:rPr>
      </w:pPr>
      <w:r>
        <w:rPr>
          <w:rFonts w:ascii="Times New Roman" w:hAnsi="Times New Roman"/>
        </w:rPr>
        <w:t xml:space="preserve">6.3.11.2. Оказание платных услуг </w:t>
      </w:r>
      <w:r>
        <w:rPr>
          <w:rFonts w:ascii="Times New Roman" w:hAnsi="Times New Roman"/>
          <w:b/>
          <w:bCs/>
        </w:rPr>
        <w:t>напрямую</w:t>
      </w:r>
      <w:r>
        <w:rPr>
          <w:rFonts w:ascii="Times New Roman" w:hAnsi="Times New Roman"/>
        </w:rPr>
        <w:t xml:space="preserve"> </w:t>
      </w:r>
      <w:r>
        <w:rPr>
          <w:rFonts w:ascii="Times New Roman" w:hAnsi="Times New Roman"/>
          <w:b/>
          <w:bCs/>
        </w:rPr>
        <w:t>Получателю услуг</w:t>
      </w:r>
      <w:r>
        <w:rPr>
          <w:rFonts w:ascii="Times New Roman" w:hAnsi="Times New Roman"/>
        </w:rPr>
        <w:t xml:space="preserve"> по договору оказания возмездных услуг в электронной форме с Получателем услуг с указанием существенных условий: предмет, цена, срок исполнения. Порядок регулируется пунктом </w:t>
      </w:r>
      <w:r>
        <w:rPr>
          <w:rFonts w:ascii="Times New Roman" w:hAnsi="Times New Roman"/>
          <w:shd w:fill="auto" w:val="clear"/>
        </w:rPr>
        <w:t xml:space="preserve">7.12. </w:t>
      </w:r>
      <w:r>
        <w:rPr>
          <w:rFonts w:ascii="Times New Roman" w:hAnsi="Times New Roman"/>
        </w:rPr>
        <w:t>Соглашения.</w:t>
      </w:r>
    </w:p>
    <w:p>
      <w:pPr>
        <w:pStyle w:val="BodyText"/>
        <w:spacing w:lineRule="auto" w:line="240"/>
        <w:ind w:hanging="0" w:left="0" w:right="0"/>
        <w:jc w:val="both"/>
        <w:rPr>
          <w:rFonts w:ascii="Times New Roman" w:hAnsi="Times New Roman"/>
        </w:rPr>
      </w:pPr>
      <w:r>
        <w:rPr>
          <w:rFonts w:ascii="Times New Roman" w:hAnsi="Times New Roman"/>
        </w:rPr>
        <w:t>6.3.12. Качественное оказание услуг и положительные отзывы Пользователей Сайта дают возможность Поставщику услуг повышать своей рейтинг, отображаемый специальным значком в личном профиле.</w:t>
      </w:r>
    </w:p>
    <w:p>
      <w:pPr>
        <w:pStyle w:val="BodyText"/>
        <w:spacing w:lineRule="auto" w:line="240"/>
        <w:ind w:hanging="0" w:left="0" w:right="0"/>
        <w:jc w:val="both"/>
        <w:rPr>
          <w:rFonts w:ascii="Times New Roman" w:hAnsi="Times New Roman"/>
        </w:rPr>
      </w:pPr>
      <w:r>
        <w:rPr>
          <w:rFonts w:ascii="Times New Roman" w:hAnsi="Times New Roman"/>
        </w:rPr>
        <w:t>6.3.13. Поставщик услуг имеет активный рейтинг на основе качества оказанных услуг на Сайте на платной и бесплатной основе, отзывов на них и опубликованных статей в разделе Библиотека полезной информации на Сайте с рекомендациями для Пользователей. Рейтинг обновляется с учетом активности Поставщика услуг.</w:t>
      </w:r>
    </w:p>
    <w:p>
      <w:pPr>
        <w:pStyle w:val="BodyText"/>
        <w:spacing w:lineRule="auto" w:line="240"/>
        <w:ind w:hanging="0" w:left="0" w:right="0"/>
        <w:jc w:val="both"/>
        <w:rPr>
          <w:rFonts w:ascii="Times New Roman" w:hAnsi="Times New Roman"/>
        </w:rPr>
      </w:pPr>
      <w:r>
        <w:rPr>
          <w:rFonts w:ascii="Times New Roman" w:hAnsi="Times New Roman"/>
        </w:rPr>
        <w:t>6.3.14. Поставщик услуг имеет право публиковать статьи (посты) по тематике своей специальности в разделе «Форум», следуя правилам пункта 6.4.14. Соглашения. Все статьи перед публикацией подлежат предварительной модерации редактором.</w:t>
      </w:r>
    </w:p>
    <w:p>
      <w:pPr>
        <w:pStyle w:val="BodyText"/>
        <w:spacing w:lineRule="auto" w:line="240"/>
        <w:ind w:hanging="0" w:left="0" w:right="0"/>
        <w:jc w:val="both"/>
        <w:rPr>
          <w:rFonts w:ascii="Times New Roman" w:hAnsi="Times New Roman"/>
        </w:rPr>
      </w:pPr>
      <w:r>
        <w:rPr>
          <w:rFonts w:ascii="Times New Roman" w:hAnsi="Times New Roman"/>
        </w:rPr>
        <w:t xml:space="preserve">Под каждой публикацией автоматически указываются ФИО/фирменное наименование Поставщика услуг и активная ссылка на его профиль на Сайте. </w:t>
      </w:r>
    </w:p>
    <w:p>
      <w:pPr>
        <w:pStyle w:val="BodyText"/>
        <w:spacing w:lineRule="auto" w:line="240"/>
        <w:ind w:hanging="0" w:left="0" w:right="0"/>
        <w:jc w:val="both"/>
        <w:rPr>
          <w:rFonts w:ascii="Times New Roman" w:hAnsi="Times New Roman"/>
        </w:rPr>
      </w:pPr>
      <w:r>
        <w:rPr>
          <w:rFonts w:ascii="Times New Roman" w:hAnsi="Times New Roman"/>
        </w:rPr>
        <w:t xml:space="preserve">Анонс опубликованной статьи попадает в новостную ленту на главной странице Сайта с указанием темы и активной кнопки для ознакомления со всей статей. </w:t>
      </w:r>
    </w:p>
    <w:p>
      <w:pPr>
        <w:pStyle w:val="BodyText"/>
        <w:spacing w:lineRule="auto" w:line="240"/>
        <w:ind w:hanging="0" w:left="0" w:right="0"/>
        <w:jc w:val="both"/>
        <w:rPr>
          <w:rFonts w:ascii="Times New Roman" w:hAnsi="Times New Roman"/>
        </w:rPr>
      </w:pPr>
      <w:r>
        <w:rPr>
          <w:rFonts w:ascii="Times New Roman" w:hAnsi="Times New Roman"/>
        </w:rPr>
        <w:t>6.3.15.  Знакомиться с материалами раздела «Обучающий центр» на бесплатной и платной основе.</w:t>
      </w:r>
    </w:p>
    <w:p>
      <w:pPr>
        <w:pStyle w:val="BodyText"/>
        <w:numPr>
          <w:ilvl w:val="0"/>
          <w:numId w:val="0"/>
        </w:numPr>
        <w:ind w:hanging="0" w:left="0" w:right="0"/>
        <w:jc w:val="both"/>
        <w:rPr>
          <w:rFonts w:ascii="Times New Roman" w:hAnsi="Times New Roman"/>
          <w:b/>
          <w:bCs/>
          <w:sz w:val="28"/>
          <w:szCs w:val="28"/>
        </w:rPr>
      </w:pPr>
      <w:r>
        <w:rPr>
          <w:rFonts w:ascii="Times New Roman" w:hAnsi="Times New Roman"/>
          <w:b/>
          <w:bCs/>
          <w:sz w:val="28"/>
          <w:szCs w:val="28"/>
        </w:rPr>
        <w:t>6.4. Обязанности Поставщика услуг</w:t>
      </w:r>
    </w:p>
    <w:p>
      <w:pPr>
        <w:pStyle w:val="Normal"/>
        <w:jc w:val="both"/>
        <w:rPr>
          <w:rFonts w:ascii="Times New Roman" w:hAnsi="Times New Roman"/>
        </w:rPr>
      </w:pPr>
      <w:r>
        <w:rPr>
          <w:rFonts w:ascii="Times New Roman" w:hAnsi="Times New Roman"/>
        </w:rPr>
        <w:t xml:space="preserve">6.4.1. Добросовестно пользоваться функциями Сайта, уважать честь, достоинство, деловую репутацию, соблюдать законные права и интересы других участников правоотношений на Сайте и третьих лиц. </w:t>
      </w:r>
      <w:r>
        <w:rPr>
          <w:rFonts w:ascii="Times New Roman" w:hAnsi="Times New Roman"/>
          <w:b/>
          <w:bCs/>
        </w:rPr>
        <w:t xml:space="preserve">При недобросовестном поведении Поставщика услуг его личный кабинет подлежит удалению без возможности восстановления </w:t>
      </w:r>
      <w:r>
        <w:rPr>
          <w:rFonts w:ascii="Times New Roman" w:hAnsi="Times New Roman"/>
          <w:b w:val="false"/>
          <w:bCs w:val="false"/>
        </w:rPr>
        <w:t>по условиям Раздела 10 Соглашения.</w:t>
      </w:r>
    </w:p>
    <w:p>
      <w:pPr>
        <w:pStyle w:val="Normal"/>
        <w:jc w:val="both"/>
        <w:rPr>
          <w:rFonts w:ascii="Times New Roman" w:hAnsi="Times New Roman"/>
        </w:rPr>
      </w:pPr>
      <w:r>
        <w:rPr>
          <w:rFonts w:ascii="Times New Roman" w:hAnsi="Times New Roman"/>
        </w:rPr>
        <w:t>6.4.2. При ответах на вопросы Пользователей, публикации статей или постов, комментариях,  на Сайте придерживаться делового этикета, доброжелательности, уважения чести, достоинства и деловой репутации всех участников правоотношений Сайта и третьих лиц - регулируется Разделом 8 Соглашения.</w:t>
      </w:r>
    </w:p>
    <w:p>
      <w:pPr>
        <w:pStyle w:val="Normal"/>
        <w:jc w:val="both"/>
        <w:rPr>
          <w:rFonts w:ascii="Times New Roman" w:hAnsi="Times New Roman"/>
        </w:rPr>
      </w:pPr>
      <w:r>
        <w:rPr>
          <w:rFonts w:ascii="Times New Roman" w:hAnsi="Times New Roman"/>
        </w:rPr>
        <w:t xml:space="preserve">6.4.3. </w:t>
      </w:r>
      <w:r>
        <w:rPr>
          <w:rFonts w:ascii="Times New Roman" w:hAnsi="Times New Roman"/>
          <w:b/>
          <w:bCs/>
        </w:rPr>
        <w:t>Запрещено</w:t>
      </w:r>
      <w:r>
        <w:rPr>
          <w:rFonts w:ascii="Times New Roman" w:hAnsi="Times New Roman"/>
        </w:rPr>
        <w:t xml:space="preserve"> писать в ответах на вопросы, постах/статьях, комментариях:</w:t>
      </w:r>
    </w:p>
    <w:p>
      <w:pPr>
        <w:pStyle w:val="Normal"/>
        <w:numPr>
          <w:ilvl w:val="0"/>
          <w:numId w:val="14"/>
        </w:numPr>
        <w:jc w:val="both"/>
        <w:rPr/>
      </w:pPr>
      <w:r>
        <w:rPr>
          <w:rFonts w:ascii="Times New Roman" w:hAnsi="Times New Roman"/>
        </w:rPr>
        <w:t>ответ на вопрос менее 50 символов, при этом цитата вопроса не учитывается,</w:t>
      </w:r>
    </w:p>
    <w:p>
      <w:pPr>
        <w:pStyle w:val="Normal"/>
        <w:numPr>
          <w:ilvl w:val="0"/>
          <w:numId w:val="14"/>
        </w:numPr>
        <w:jc w:val="both"/>
        <w:rPr/>
      </w:pPr>
      <w:r>
        <w:rPr>
          <w:rFonts w:ascii="Times New Roman" w:hAnsi="Times New Roman"/>
        </w:rPr>
        <w:t>весь текст ответа/комментария/поста/статьи на Сайте заглавными буквами, за исключением аббревиатур,</w:t>
      </w:r>
    </w:p>
    <w:p>
      <w:pPr>
        <w:pStyle w:val="Normal"/>
        <w:numPr>
          <w:ilvl w:val="0"/>
          <w:numId w:val="14"/>
        </w:numPr>
        <w:jc w:val="both"/>
        <w:rPr/>
      </w:pPr>
      <w:r>
        <w:rPr>
          <w:rFonts w:ascii="Times New Roman" w:hAnsi="Times New Roman"/>
        </w:rPr>
        <w:t>ответ-шаблон на вопрос Пользователя,</w:t>
      </w:r>
    </w:p>
    <w:p>
      <w:pPr>
        <w:pStyle w:val="Normal"/>
        <w:numPr>
          <w:ilvl w:val="0"/>
          <w:numId w:val="14"/>
        </w:numPr>
        <w:jc w:val="both"/>
        <w:rPr/>
      </w:pPr>
      <w:r>
        <w:rPr>
          <w:rFonts w:ascii="Times New Roman" w:hAnsi="Times New Roman"/>
        </w:rPr>
        <w:t xml:space="preserve">текст латиницей, </w:t>
      </w:r>
    </w:p>
    <w:p>
      <w:pPr>
        <w:pStyle w:val="Normal"/>
        <w:numPr>
          <w:ilvl w:val="0"/>
          <w:numId w:val="14"/>
        </w:numPr>
        <w:jc w:val="both"/>
        <w:rPr/>
      </w:pPr>
      <w:r>
        <w:rPr>
          <w:rFonts w:ascii="Times New Roman" w:hAnsi="Times New Roman"/>
        </w:rPr>
        <w:t>настойчиво приглашать на платную услугу,</w:t>
      </w:r>
    </w:p>
    <w:p>
      <w:pPr>
        <w:pStyle w:val="Normal"/>
        <w:numPr>
          <w:ilvl w:val="0"/>
          <w:numId w:val="14"/>
        </w:numPr>
        <w:jc w:val="both"/>
        <w:rPr/>
      </w:pPr>
      <w:r>
        <w:rPr>
          <w:rFonts w:ascii="Times New Roman" w:hAnsi="Times New Roman"/>
        </w:rPr>
        <w:t>оказывать психологическое давление на Пользователей и принуждать уговорами, 100% гарантиями, запугиванием, прочими словесными оборотами речи к заключению договора на платной основе,</w:t>
      </w:r>
    </w:p>
    <w:p>
      <w:pPr>
        <w:pStyle w:val="Normal"/>
        <w:numPr>
          <w:ilvl w:val="0"/>
          <w:numId w:val="14"/>
        </w:numPr>
        <w:jc w:val="both"/>
        <w:rPr/>
      </w:pPr>
      <w:r>
        <w:rPr>
          <w:rFonts w:ascii="Times New Roman" w:hAnsi="Times New Roman"/>
        </w:rPr>
        <w:t xml:space="preserve">навязывать дополнительные платные услуги, </w:t>
      </w:r>
    </w:p>
    <w:p>
      <w:pPr>
        <w:pStyle w:val="Normal"/>
        <w:numPr>
          <w:ilvl w:val="0"/>
          <w:numId w:val="14"/>
        </w:numPr>
        <w:jc w:val="both"/>
        <w:rPr/>
      </w:pPr>
      <w:r>
        <w:rPr>
          <w:rFonts w:ascii="Times New Roman" w:hAnsi="Times New Roman"/>
        </w:rPr>
        <w:t>настойчиво предлагать или требовать написать положительный отзыв за оказанную услугу,</w:t>
      </w:r>
    </w:p>
    <w:p>
      <w:pPr>
        <w:pStyle w:val="Normal"/>
        <w:numPr>
          <w:ilvl w:val="0"/>
          <w:numId w:val="14"/>
        </w:numPr>
        <w:jc w:val="both"/>
        <w:rPr/>
      </w:pPr>
      <w:r>
        <w:rPr>
          <w:rFonts w:ascii="Times New Roman" w:hAnsi="Times New Roman"/>
        </w:rPr>
        <w:t>искусственно увеличивать количество положительных отзывов — формально, но не фактически повышая, при этом свой рейтинг в числе других специалистов.</w:t>
      </w:r>
    </w:p>
    <w:p>
      <w:pPr>
        <w:pStyle w:val="BodyText"/>
        <w:spacing w:lineRule="auto" w:line="240"/>
        <w:ind w:hanging="0" w:left="0" w:right="0"/>
        <w:jc w:val="both"/>
        <w:rPr>
          <w:rFonts w:ascii="Times New Roman" w:hAnsi="Times New Roman"/>
        </w:rPr>
      </w:pPr>
      <w:r>
        <w:rPr>
          <w:rFonts w:ascii="Times New Roman" w:hAnsi="Times New Roman"/>
        </w:rPr>
        <w:t xml:space="preserve">6.4.4. Запрещено оставлять </w:t>
      </w:r>
      <w:r>
        <w:rPr>
          <w:rFonts w:ascii="Times New Roman" w:hAnsi="Times New Roman"/>
          <w:b/>
          <w:bCs/>
        </w:rPr>
        <w:t>неуважительные, грубые, оскорбительные, нецензурные, попирающие честь, достоинство и деловую репутацию участников Сайта и третьих лиц, а также запрещенные нормами федеральных законов Российской Федерации комментарии</w:t>
      </w:r>
      <w:r>
        <w:rPr>
          <w:rFonts w:ascii="Times New Roman" w:hAnsi="Times New Roman"/>
          <w:b w:val="false"/>
          <w:bCs w:val="false"/>
        </w:rPr>
        <w:t xml:space="preserve"> на Сайте.</w:t>
      </w:r>
      <w:r>
        <w:rPr>
          <w:rFonts w:ascii="Times New Roman" w:hAnsi="Times New Roman"/>
          <w:b/>
          <w:bCs/>
        </w:rPr>
        <w:t xml:space="preserve"> </w:t>
      </w:r>
      <w:r>
        <w:rPr>
          <w:rFonts w:ascii="Times New Roman" w:hAnsi="Times New Roman"/>
          <w:b w:val="false"/>
          <w:bCs w:val="false"/>
        </w:rPr>
        <w:t>Таковые комментарии подлежат удалению и применяются санкции согласно Разделу 10 Соглашения.</w:t>
      </w:r>
    </w:p>
    <w:p>
      <w:pPr>
        <w:pStyle w:val="BodyText"/>
        <w:spacing w:lineRule="auto" w:line="240"/>
        <w:ind w:hanging="0" w:left="0" w:right="0"/>
        <w:jc w:val="both"/>
        <w:rPr>
          <w:rFonts w:ascii="Times New Roman" w:hAnsi="Times New Roman"/>
        </w:rPr>
      </w:pPr>
      <w:r>
        <w:rPr>
          <w:rFonts w:ascii="Times New Roman" w:hAnsi="Times New Roman"/>
        </w:rPr>
        <w:t xml:space="preserve">6.4.5. Запрещается размещать в ответах на вопросы, комментариях, постах, статьях на Сайте </w:t>
      </w:r>
      <w:r>
        <w:rPr>
          <w:rFonts w:ascii="Times New Roman" w:hAnsi="Times New Roman"/>
          <w:b/>
          <w:bCs/>
        </w:rPr>
        <w:t>рекламу</w:t>
      </w:r>
      <w:r>
        <w:rPr>
          <w:rFonts w:ascii="Times New Roman" w:hAnsi="Times New Roman"/>
        </w:rPr>
        <w:t xml:space="preserve"> своих и чужих товаров/услуг/работ, давать ссылки на сторонний онлайн-ресурс, имейл, адрес, телефон и прочее. Подобная рекламная информация подлежит удалению </w:t>
      </w:r>
      <w:r>
        <w:rPr>
          <w:rFonts w:ascii="Times New Roman" w:hAnsi="Times New Roman"/>
          <w:b w:val="false"/>
          <w:bCs w:val="false"/>
        </w:rPr>
        <w:t>и применяются санкции согласно Разделу 10 Соглашения.</w:t>
      </w:r>
    </w:p>
    <w:p>
      <w:pPr>
        <w:pStyle w:val="BodyText"/>
        <w:spacing w:lineRule="auto" w:line="240"/>
        <w:ind w:hanging="0" w:left="0" w:right="0"/>
        <w:jc w:val="both"/>
        <w:rPr>
          <w:rFonts w:ascii="Times New Roman" w:hAnsi="Times New Roman"/>
        </w:rPr>
      </w:pPr>
      <w:r>
        <w:rPr>
          <w:rFonts w:ascii="Times New Roman" w:hAnsi="Times New Roman"/>
        </w:rPr>
        <w:t xml:space="preserve">6.4.6. </w:t>
      </w:r>
      <w:r>
        <w:rPr>
          <w:rFonts w:ascii="Times New Roman" w:hAnsi="Times New Roman"/>
          <w:b/>
          <w:bCs/>
        </w:rPr>
        <w:t>Заключать договор</w:t>
      </w:r>
      <w:r>
        <w:rPr>
          <w:rFonts w:ascii="Times New Roman" w:hAnsi="Times New Roman"/>
        </w:rPr>
        <w:t xml:space="preserve"> на оказание возмездных услуг в электронной форме либо в бумажном виде с Получателем услуг, где указать существенные условия договора: предмет, цену, срок исполнения. После оказания услуг, безотлагательно запросить подписанный акт приема у Получателя услуг в подтверждение качественно оказанных услуг.</w:t>
      </w:r>
    </w:p>
    <w:p>
      <w:pPr>
        <w:pStyle w:val="BodyText"/>
        <w:spacing w:lineRule="auto" w:line="240"/>
        <w:ind w:hanging="0" w:left="0" w:right="0"/>
        <w:jc w:val="both"/>
        <w:rPr/>
      </w:pPr>
      <w:r>
        <w:rPr>
          <w:rFonts w:ascii="Times New Roman" w:hAnsi="Times New Roman"/>
          <w:shd w:fill="auto" w:val="clear"/>
        </w:rPr>
        <w:t xml:space="preserve">6.4.6.1. В случае </w:t>
      </w:r>
      <w:r>
        <w:rPr>
          <w:rFonts w:ascii="Times New Roman" w:hAnsi="Times New Roman"/>
          <w:b/>
          <w:bCs/>
          <w:shd w:fill="auto" w:val="clear"/>
        </w:rPr>
        <w:t>незаключения письменного договора</w:t>
      </w:r>
      <w:r>
        <w:rPr>
          <w:rFonts w:ascii="Times New Roman" w:hAnsi="Times New Roman"/>
          <w:shd w:fill="auto" w:val="clear"/>
        </w:rPr>
        <w:t xml:space="preserve"> на оказание возмездных услуг в электронной форме либо в бумажном виде, применяются правовые последствия, предусмотренные статьей 162 Гражданского кодекса Российской Федерации (п</w:t>
      </w:r>
      <w:r>
        <w:rPr>
          <w:rFonts w:ascii="Times New Roman" w:hAnsi="Times New Roman"/>
        </w:rPr>
        <w:t>оследствия несоблюдения простой письменной формы сделки).</w:t>
      </w:r>
    </w:p>
    <w:p>
      <w:pPr>
        <w:pStyle w:val="BodyText"/>
        <w:spacing w:lineRule="auto" w:line="240"/>
        <w:ind w:hanging="0" w:left="0" w:right="0"/>
        <w:jc w:val="both"/>
        <w:rPr>
          <w:rFonts w:ascii="Times New Roman" w:hAnsi="Times New Roman"/>
        </w:rPr>
      </w:pPr>
      <w:r>
        <w:rPr>
          <w:rFonts w:ascii="Times New Roman" w:hAnsi="Times New Roman"/>
          <w:b w:val="false"/>
          <w:bCs w:val="false"/>
          <w:sz w:val="24"/>
          <w:szCs w:val="24"/>
        </w:rPr>
        <w:t xml:space="preserve">6.4.7. В случае выявления фактов юридической поддержки </w:t>
      </w:r>
      <w:r>
        <w:rPr>
          <w:rFonts w:ascii="Times New Roman" w:hAnsi="Times New Roman"/>
          <w:b/>
          <w:bCs/>
          <w:sz w:val="24"/>
          <w:szCs w:val="24"/>
        </w:rPr>
        <w:t>потребительского экстремизма</w:t>
      </w:r>
      <w:r>
        <w:rPr>
          <w:rFonts w:ascii="Times New Roman" w:hAnsi="Times New Roman"/>
          <w:sz w:val="24"/>
          <w:szCs w:val="24"/>
        </w:rPr>
        <w:t xml:space="preserve"> в виде консультирования, подготовки документов и сопровождения Пользователя Сайта на досудебном и судебных этапах</w:t>
      </w:r>
      <w:r>
        <w:rPr>
          <w:rFonts w:ascii="Times New Roman" w:hAnsi="Times New Roman"/>
          <w:b/>
          <w:bCs/>
          <w:color w:val="000000"/>
          <w:sz w:val="24"/>
          <w:szCs w:val="24"/>
          <w:u w:val="none"/>
        </w:rPr>
        <w:t xml:space="preserve"> личный кабинет такого Поставщика услуг на Сайте подлежит удалению без возможности восстановления </w:t>
      </w:r>
      <w:r>
        <w:rPr>
          <w:rFonts w:ascii="Times New Roman" w:hAnsi="Times New Roman"/>
          <w:b w:val="false"/>
          <w:bCs w:val="false"/>
          <w:color w:val="000000"/>
          <w:sz w:val="24"/>
          <w:szCs w:val="24"/>
          <w:u w:val="none"/>
        </w:rPr>
        <w:t>согласно Разделу 10 Соглашения.</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 xml:space="preserve">6.4.8. В случае выявления фактов обмана, введения в заблуждение Администрации Сайта, Пользователей Сайта при оказании безвозмездных и возмездных услуг Поставщиком услуг, его личный кабинет подлежит удалению без возможности восстановления </w:t>
      </w:r>
      <w:r>
        <w:rPr>
          <w:rFonts w:ascii="Times New Roman" w:hAnsi="Times New Roman"/>
          <w:b w:val="false"/>
          <w:bCs w:val="false"/>
          <w:shd w:fill="auto" w:val="clear"/>
        </w:rPr>
        <w:t>согласно Разделу 10 Соглашения.</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 xml:space="preserve">6.4.9. </w:t>
      </w:r>
      <w:r>
        <w:rPr>
          <w:rFonts w:ascii="Times New Roman" w:hAnsi="Times New Roman"/>
          <w:b/>
          <w:bCs/>
          <w:shd w:fill="auto" w:val="clear"/>
        </w:rPr>
        <w:t>Запрещено давать гарантии 100% результата</w:t>
      </w:r>
      <w:r>
        <w:rPr>
          <w:rFonts w:ascii="Times New Roman" w:hAnsi="Times New Roman"/>
          <w:shd w:fill="auto" w:val="clear"/>
        </w:rPr>
        <w:t xml:space="preserve"> Пользователям сайта при оказании услуг, когда наступление полезного эффекта как результата договорных отношений находится вне зоны контроля Поставщика услуг.</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К таковым услугам относятся:</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внесудебное и судебное представительство юриста/адвоката,</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медицинские услуги,</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образовательные услуги,</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консультационные услуги,</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услуги медиатора,</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услуги психолога, коуча,</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услуги эксперта при проведении исследования и дачи заключения,</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 xml:space="preserve">- а равно, иные аналогичные услуги, где достигнутый результат качественно оказанной услуги может не совпадать с ожиданиями Получателя услуг. При выявлении подобных фактов применяются санкции </w:t>
      </w:r>
      <w:r>
        <w:rPr>
          <w:rFonts w:ascii="Times New Roman" w:hAnsi="Times New Roman"/>
          <w:b w:val="false"/>
          <w:bCs w:val="false"/>
          <w:shd w:fill="auto" w:val="clear"/>
        </w:rPr>
        <w:t>согласно Разделу 10 Соглашения.</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 xml:space="preserve">6.4.10. Запрещено оказывать психологическое воздействие на Пользователей Сайта путем уговоров, угроз, шантажа, запугивания, обмана, введения в заблуждение, иным способом </w:t>
      </w:r>
      <w:r>
        <w:rPr>
          <w:rFonts w:ascii="Times New Roman" w:hAnsi="Times New Roman"/>
          <w:b/>
          <w:bCs/>
          <w:shd w:fill="auto" w:val="clear"/>
        </w:rPr>
        <w:t>провоцировать</w:t>
      </w:r>
      <w:r>
        <w:rPr>
          <w:rFonts w:ascii="Times New Roman" w:hAnsi="Times New Roman"/>
          <w:shd w:fill="auto" w:val="clear"/>
        </w:rPr>
        <w:t xml:space="preserve"> к заключению договора на платной основе — </w:t>
      </w:r>
      <w:r>
        <w:rPr>
          <w:rFonts w:ascii="Times New Roman" w:hAnsi="Times New Roman"/>
          <w:b/>
          <w:bCs/>
          <w:shd w:fill="auto" w:val="clear"/>
        </w:rPr>
        <w:t xml:space="preserve">влечет удаление личного кабинета на Сайте без возможности восстановления </w:t>
      </w:r>
      <w:r>
        <w:rPr>
          <w:rFonts w:ascii="Times New Roman" w:hAnsi="Times New Roman"/>
          <w:b w:val="false"/>
          <w:bCs w:val="false"/>
          <w:shd w:fill="auto" w:val="clear"/>
        </w:rPr>
        <w:t>согласно Разделу 10 Соглашения.</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 xml:space="preserve">6.4.11. Соблюдать право авторства на результаты интеллектуальной деятельности участников правоотношений Сайта и третьих лиц при публикации любой информации, фотографий, изображений. За нарушение наступает персональная ответственность, предусмотренная нормами федерального законодательства Российской Федерации, а также </w:t>
      </w:r>
      <w:r>
        <w:rPr>
          <w:rFonts w:ascii="Times New Roman" w:hAnsi="Times New Roman"/>
          <w:b w:val="false"/>
          <w:bCs w:val="false"/>
          <w:shd w:fill="auto" w:val="clear"/>
        </w:rPr>
        <w:t>применяются санкции согласно Разделу 10 Соглашения.</w:t>
      </w:r>
    </w:p>
    <w:p>
      <w:pPr>
        <w:pStyle w:val="Normal"/>
        <w:spacing w:lineRule="auto" w:line="240"/>
        <w:jc w:val="both"/>
        <w:rPr>
          <w:rFonts w:ascii="Times New Roman" w:hAnsi="Times New Roman"/>
          <w:highlight w:val="none"/>
          <w:shd w:fill="auto" w:val="clear"/>
        </w:rPr>
      </w:pPr>
      <w:r>
        <w:rPr>
          <w:rFonts w:ascii="Times New Roman" w:hAnsi="Times New Roman"/>
          <w:b w:val="false"/>
          <w:bCs w:val="false"/>
          <w:shd w:fill="auto" w:val="clear"/>
        </w:rPr>
        <w:t>6.4.12. В течение одного рабочего дня с момента изменения актуализировать сведения в личном кабинете при смене ФИО, фирменного наименования, адреса оказания услуг, режима работы.</w:t>
      </w:r>
    </w:p>
    <w:p>
      <w:pPr>
        <w:pStyle w:val="Normal"/>
        <w:spacing w:lineRule="auto" w:line="240"/>
        <w:jc w:val="both"/>
        <w:rPr>
          <w:rFonts w:ascii="Times New Roman" w:hAnsi="Times New Roman"/>
          <w:highlight w:val="none"/>
          <w:shd w:fill="auto" w:val="clear"/>
        </w:rPr>
      </w:pPr>
      <w:r>
        <w:rPr>
          <w:rFonts w:ascii="Times New Roman" w:hAnsi="Times New Roman"/>
          <w:b w:val="false"/>
          <w:bCs w:val="false"/>
          <w:shd w:fill="auto" w:val="clear"/>
        </w:rPr>
        <w:t>6.4.13. При использовании ИИ (искусственного интеллекта) при ответах на вопросы, публикации комментариев на Сайте, подготовке статей на Форуме — нести полную ответственность за достоверность опубликованной информации.</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r>
    </w:p>
    <w:p>
      <w:pPr>
        <w:pStyle w:val="Normal"/>
        <w:spacing w:lineRule="auto" w:line="240"/>
        <w:jc w:val="both"/>
        <w:rPr>
          <w:rFonts w:ascii="Times New Roman" w:hAnsi="Times New Roman"/>
          <w:highlight w:val="none"/>
          <w:shd w:fill="auto" w:val="clear"/>
        </w:rPr>
      </w:pPr>
      <w:r>
        <w:rPr>
          <w:rFonts w:ascii="Times New Roman" w:hAnsi="Times New Roman"/>
          <w:b w:val="false"/>
          <w:bCs w:val="false"/>
          <w:shd w:fill="auto" w:val="clear"/>
        </w:rPr>
        <w:t xml:space="preserve">6.4.14. </w:t>
      </w:r>
      <w:r>
        <w:rPr>
          <w:rFonts w:ascii="Times New Roman" w:hAnsi="Times New Roman"/>
          <w:b/>
          <w:bCs/>
          <w:shd w:fill="auto" w:val="clear"/>
        </w:rPr>
        <w:t>Порядок размещения статей (постов) Поставщиками услуг в разделе «Форум»</w:t>
      </w:r>
      <w:r>
        <w:rPr>
          <w:rFonts w:ascii="Times New Roman" w:hAnsi="Times New Roman"/>
          <w:b w:val="false"/>
          <w:bCs w:val="false"/>
          <w:shd w:fill="auto" w:val="clear"/>
        </w:rPr>
        <w:t>.</w:t>
      </w:r>
    </w:p>
    <w:p>
      <w:pPr>
        <w:pStyle w:val="Normal"/>
        <w:spacing w:lineRule="auto" w:line="240"/>
        <w:jc w:val="both"/>
        <w:rPr>
          <w:rFonts w:ascii="Times New Roman" w:hAnsi="Times New Roman"/>
          <w:highlight w:val="none"/>
          <w:shd w:fill="auto" w:val="clear"/>
        </w:rPr>
      </w:pPr>
      <w:r>
        <w:rPr>
          <w:rFonts w:ascii="Times New Roman" w:hAnsi="Times New Roman"/>
          <w:b w:val="false"/>
          <w:bCs w:val="false"/>
          <w:shd w:fill="auto" w:val="clear"/>
        </w:rPr>
        <w:t xml:space="preserve">6.4.14.1. </w:t>
      </w:r>
      <w:r>
        <w:rPr>
          <w:rFonts w:ascii="Times New Roman" w:hAnsi="Times New Roman"/>
          <w:b/>
          <w:bCs/>
          <w:shd w:fill="auto" w:val="clear"/>
        </w:rPr>
        <w:t>Требования</w:t>
      </w:r>
      <w:r>
        <w:rPr>
          <w:rFonts w:ascii="Times New Roman" w:hAnsi="Times New Roman"/>
          <w:b w:val="false"/>
          <w:bCs w:val="false"/>
          <w:shd w:fill="auto" w:val="clear"/>
        </w:rPr>
        <w:t xml:space="preserve"> к статьям (постам):</w:t>
      </w:r>
    </w:p>
    <w:p>
      <w:pPr>
        <w:pStyle w:val="Normal"/>
        <w:numPr>
          <w:ilvl w:val="0"/>
          <w:numId w:val="29"/>
        </w:numPr>
        <w:spacing w:lineRule="auto" w:line="240"/>
        <w:jc w:val="both"/>
        <w:rPr/>
      </w:pPr>
      <w:r>
        <w:rPr>
          <w:rFonts w:ascii="Times New Roman" w:hAnsi="Times New Roman"/>
          <w:b w:val="false"/>
          <w:bCs w:val="false"/>
          <w:shd w:fill="auto" w:val="clear"/>
        </w:rPr>
        <w:t>выбирать тему с учетом одновременно двух факторов: актуальности и наличия профессионального опыта,</w:t>
      </w:r>
    </w:p>
    <w:p>
      <w:pPr>
        <w:pStyle w:val="Normal"/>
        <w:numPr>
          <w:ilvl w:val="0"/>
          <w:numId w:val="29"/>
        </w:numPr>
        <w:spacing w:lineRule="auto" w:line="240"/>
        <w:jc w:val="both"/>
        <w:rPr/>
      </w:pPr>
      <w:r>
        <w:rPr>
          <w:rFonts w:ascii="Times New Roman" w:hAnsi="Times New Roman"/>
          <w:b w:val="false"/>
          <w:bCs w:val="false"/>
          <w:shd w:fill="auto" w:val="clear"/>
        </w:rPr>
        <w:t>в одной статье рассмотреть одну тему и дать две-три рекомендации читателям,</w:t>
      </w:r>
    </w:p>
    <w:p>
      <w:pPr>
        <w:pStyle w:val="Normal"/>
        <w:numPr>
          <w:ilvl w:val="0"/>
          <w:numId w:val="29"/>
        </w:numPr>
        <w:spacing w:lineRule="auto" w:line="240"/>
        <w:jc w:val="both"/>
        <w:rPr/>
      </w:pPr>
      <w:r>
        <w:rPr>
          <w:rFonts w:ascii="Times New Roman" w:hAnsi="Times New Roman"/>
          <w:b w:val="false"/>
          <w:bCs w:val="false"/>
          <w:shd w:fill="auto" w:val="clear"/>
        </w:rPr>
        <w:t xml:space="preserve">делиться своим профессиональным опытом в создании, развитии, масштабировании, ребрендинге своего бизнеса, </w:t>
      </w:r>
    </w:p>
    <w:p>
      <w:pPr>
        <w:pStyle w:val="Normal"/>
        <w:numPr>
          <w:ilvl w:val="0"/>
          <w:numId w:val="29"/>
        </w:numPr>
        <w:spacing w:lineRule="auto" w:line="240"/>
        <w:jc w:val="both"/>
        <w:rPr/>
      </w:pPr>
      <w:r>
        <w:rPr>
          <w:rFonts w:ascii="Times New Roman" w:hAnsi="Times New Roman"/>
          <w:b w:val="false"/>
          <w:bCs w:val="false"/>
          <w:shd w:fill="auto" w:val="clear"/>
        </w:rPr>
        <w:t>рассказывать о трендах в бизнесе,</w:t>
      </w:r>
    </w:p>
    <w:p>
      <w:pPr>
        <w:pStyle w:val="Normal"/>
        <w:numPr>
          <w:ilvl w:val="0"/>
          <w:numId w:val="29"/>
        </w:numPr>
        <w:spacing w:lineRule="auto" w:line="240"/>
        <w:jc w:val="both"/>
        <w:rPr/>
      </w:pPr>
      <w:r>
        <w:rPr>
          <w:rFonts w:ascii="Times New Roman" w:hAnsi="Times New Roman"/>
          <w:b w:val="false"/>
          <w:bCs w:val="false"/>
          <w:shd w:fill="auto" w:val="clear"/>
        </w:rPr>
        <w:t xml:space="preserve">публиковать статьи, ориентированные на представителей бизнеса по обмену опытом, </w:t>
      </w:r>
    </w:p>
    <w:p>
      <w:pPr>
        <w:pStyle w:val="Normal"/>
        <w:numPr>
          <w:ilvl w:val="0"/>
          <w:numId w:val="29"/>
        </w:numPr>
        <w:spacing w:lineRule="auto" w:line="240"/>
        <w:jc w:val="both"/>
        <w:rPr/>
      </w:pPr>
      <w:r>
        <w:rPr/>
        <w:t xml:space="preserve">размещать статьи для своих потенциальных клиентов из числа предпринимателей и граждан, </w:t>
      </w:r>
      <w:r>
        <w:rPr>
          <w:rFonts w:ascii="Times New Roman" w:hAnsi="Times New Roman"/>
          <w:b w:val="false"/>
          <w:bCs w:val="false"/>
          <w:shd w:fill="auto" w:val="clear"/>
        </w:rPr>
        <w:t xml:space="preserve"> </w:t>
      </w:r>
    </w:p>
    <w:p>
      <w:pPr>
        <w:pStyle w:val="Normal"/>
        <w:numPr>
          <w:ilvl w:val="0"/>
          <w:numId w:val="29"/>
        </w:numPr>
        <w:spacing w:lineRule="auto" w:line="240"/>
        <w:jc w:val="both"/>
        <w:rPr/>
      </w:pPr>
      <w:r>
        <w:rPr>
          <w:rFonts w:ascii="Times New Roman" w:hAnsi="Times New Roman"/>
          <w:b w:val="false"/>
          <w:bCs w:val="false"/>
          <w:shd w:fill="auto" w:val="clear"/>
        </w:rPr>
        <w:t>давать профессиональные советы желающим открыть бизнес и/или получить профессиональные услуги,</w:t>
      </w:r>
    </w:p>
    <w:p>
      <w:pPr>
        <w:pStyle w:val="Normal"/>
        <w:numPr>
          <w:ilvl w:val="0"/>
          <w:numId w:val="29"/>
        </w:numPr>
        <w:spacing w:lineRule="auto" w:line="240"/>
        <w:jc w:val="both"/>
        <w:rPr/>
      </w:pPr>
      <w:r>
        <w:rPr>
          <w:rFonts w:ascii="Times New Roman" w:hAnsi="Times New Roman"/>
          <w:b w:val="false"/>
          <w:bCs w:val="false"/>
          <w:shd w:fill="auto" w:val="clear"/>
        </w:rPr>
        <w:t>для юристов и адвокатов: давать юридические рекомендации по выбранной теме,</w:t>
      </w:r>
    </w:p>
    <w:p>
      <w:pPr>
        <w:pStyle w:val="Normal"/>
        <w:numPr>
          <w:ilvl w:val="0"/>
          <w:numId w:val="29"/>
        </w:numPr>
        <w:spacing w:lineRule="auto" w:line="240"/>
        <w:jc w:val="both"/>
        <w:rPr/>
      </w:pPr>
      <w:r>
        <w:rPr>
          <w:rFonts w:ascii="Times New Roman" w:hAnsi="Times New Roman"/>
          <w:b w:val="false"/>
          <w:bCs w:val="false"/>
          <w:shd w:fill="auto" w:val="clear"/>
        </w:rPr>
        <w:t>в случае использования ИИ (искусственного интеллекта), нести полную ответственность за достоверность предоставленных сведений,</w:t>
      </w:r>
    </w:p>
    <w:p>
      <w:pPr>
        <w:pStyle w:val="Normal"/>
        <w:numPr>
          <w:ilvl w:val="0"/>
          <w:numId w:val="29"/>
        </w:numPr>
        <w:spacing w:lineRule="auto" w:line="240"/>
        <w:jc w:val="both"/>
        <w:rPr/>
      </w:pPr>
      <w:r>
        <w:rPr>
          <w:rFonts w:ascii="Times New Roman" w:hAnsi="Times New Roman"/>
          <w:b w:val="false"/>
          <w:bCs w:val="false"/>
          <w:shd w:fill="auto" w:val="clear"/>
        </w:rPr>
        <w:t>соблюдать уникальность и авторство публикации на 75-80% (проверяется через доступные онлайн-ресурсы),</w:t>
      </w:r>
    </w:p>
    <w:p>
      <w:pPr>
        <w:pStyle w:val="Normal"/>
        <w:numPr>
          <w:ilvl w:val="0"/>
          <w:numId w:val="29"/>
        </w:numPr>
        <w:spacing w:lineRule="auto" w:line="240"/>
        <w:jc w:val="both"/>
        <w:rPr/>
      </w:pPr>
      <w:r>
        <w:rPr>
          <w:rFonts w:ascii="Times New Roman" w:hAnsi="Times New Roman"/>
          <w:b w:val="false"/>
          <w:bCs w:val="false"/>
          <w:shd w:fill="auto" w:val="clear"/>
        </w:rPr>
        <w:t xml:space="preserve">не присылать на модерацию статью, опубликованную ранее на другом ресурсе, </w:t>
      </w:r>
    </w:p>
    <w:p>
      <w:pPr>
        <w:pStyle w:val="Normal"/>
        <w:numPr>
          <w:ilvl w:val="0"/>
          <w:numId w:val="29"/>
        </w:numPr>
        <w:spacing w:lineRule="auto" w:line="240"/>
        <w:jc w:val="both"/>
        <w:rPr>
          <w:rFonts w:ascii="Times New Roman" w:hAnsi="Times New Roman"/>
          <w:highlight w:val="none"/>
          <w:shd w:fill="auto" w:val="clear"/>
        </w:rPr>
      </w:pPr>
      <w:r>
        <w:rPr>
          <w:rFonts w:ascii="Times New Roman" w:hAnsi="Times New Roman"/>
          <w:b w:val="false"/>
          <w:bCs w:val="false"/>
          <w:shd w:fill="auto" w:val="clear"/>
        </w:rPr>
        <w:t>придерживаться делового этикета согласно разделу 8 настоящего Соглашения,</w:t>
      </w:r>
    </w:p>
    <w:p>
      <w:pPr>
        <w:pStyle w:val="Normal"/>
        <w:numPr>
          <w:ilvl w:val="0"/>
          <w:numId w:val="29"/>
        </w:numPr>
        <w:spacing w:lineRule="auto" w:line="240"/>
        <w:jc w:val="both"/>
        <w:rPr>
          <w:rFonts w:ascii="Times New Roman" w:hAnsi="Times New Roman"/>
          <w:highlight w:val="none"/>
          <w:shd w:fill="auto" w:val="clear"/>
        </w:rPr>
      </w:pPr>
      <w:r>
        <w:rPr>
          <w:rFonts w:ascii="Times New Roman" w:hAnsi="Times New Roman"/>
          <w:b w:val="false"/>
          <w:bCs w:val="false"/>
          <w:shd w:fill="auto" w:val="clear"/>
        </w:rPr>
        <w:t>проверить орфографию и пунктуацию готовой статьи.</w:t>
      </w:r>
    </w:p>
    <w:p>
      <w:pPr>
        <w:pStyle w:val="Normal"/>
        <w:numPr>
          <w:ilvl w:val="0"/>
          <w:numId w:val="0"/>
        </w:numPr>
        <w:spacing w:lineRule="auto" w:line="240"/>
        <w:ind w:hanging="0" w:left="720"/>
        <w:jc w:val="both"/>
        <w:rPr>
          <w:sz w:val="12"/>
          <w:szCs w:val="12"/>
        </w:rPr>
      </w:pPr>
      <w:r>
        <w:rPr>
          <w:sz w:val="12"/>
          <w:szCs w:val="12"/>
        </w:rPr>
      </w:r>
    </w:p>
    <w:p>
      <w:pPr>
        <w:pStyle w:val="Normal"/>
        <w:spacing w:lineRule="auto" w:line="240"/>
        <w:jc w:val="both"/>
        <w:rPr>
          <w:rFonts w:ascii="Times New Roman" w:hAnsi="Times New Roman"/>
          <w:highlight w:val="none"/>
          <w:shd w:fill="auto" w:val="clear"/>
        </w:rPr>
      </w:pPr>
      <w:r>
        <w:rPr>
          <w:b/>
          <w:bCs/>
        </w:rPr>
        <w:tab/>
        <w:t>З</w:t>
      </w:r>
      <w:r>
        <w:rPr>
          <w:rFonts w:ascii="Times New Roman" w:hAnsi="Times New Roman"/>
          <w:b/>
          <w:bCs/>
          <w:shd w:fill="auto" w:val="clear"/>
        </w:rPr>
        <w:t>апрещается:</w:t>
      </w:r>
      <w:r>
        <w:rPr>
          <w:rFonts w:ascii="Times New Roman" w:hAnsi="Times New Roman"/>
          <w:b w:val="false"/>
          <w:bCs w:val="false"/>
          <w:shd w:fill="auto" w:val="clear"/>
        </w:rPr>
        <w:t xml:space="preserve"> </w:t>
      </w:r>
    </w:p>
    <w:p>
      <w:pPr>
        <w:pStyle w:val="Normal"/>
        <w:numPr>
          <w:ilvl w:val="0"/>
          <w:numId w:val="30"/>
        </w:numPr>
        <w:spacing w:lineRule="auto" w:line="240"/>
        <w:jc w:val="both"/>
        <w:rPr/>
      </w:pPr>
      <w:r>
        <w:rPr>
          <w:rFonts w:ascii="Times New Roman" w:hAnsi="Times New Roman"/>
          <w:b w:val="false"/>
          <w:bCs w:val="false"/>
          <w:shd w:fill="auto" w:val="clear"/>
        </w:rPr>
        <w:t>размещать прямую рекламу услуг/товаров/работ своих или третьих лиц, указывать ссылки на сторонние ресурсы/сайты,</w:t>
      </w:r>
    </w:p>
    <w:p>
      <w:pPr>
        <w:pStyle w:val="Normal"/>
        <w:numPr>
          <w:ilvl w:val="0"/>
          <w:numId w:val="30"/>
        </w:numPr>
        <w:spacing w:lineRule="auto" w:line="240"/>
        <w:jc w:val="both"/>
        <w:rPr/>
      </w:pPr>
      <w:r>
        <w:rPr>
          <w:rFonts w:ascii="Times New Roman" w:hAnsi="Times New Roman"/>
          <w:b w:val="false"/>
          <w:bCs w:val="false"/>
          <w:shd w:fill="auto" w:val="clear"/>
        </w:rPr>
        <w:t xml:space="preserve">призывать и понуждать к покупке услуг/товаров/работ, указывать скидки и сроки проведения акций, </w:t>
      </w:r>
    </w:p>
    <w:p>
      <w:pPr>
        <w:pStyle w:val="Normal"/>
        <w:numPr>
          <w:ilvl w:val="0"/>
          <w:numId w:val="30"/>
        </w:numPr>
        <w:spacing w:lineRule="auto" w:line="240"/>
        <w:jc w:val="both"/>
        <w:rPr/>
      </w:pPr>
      <w:r>
        <w:rPr>
          <w:rFonts w:ascii="Times New Roman" w:hAnsi="Times New Roman"/>
          <w:b w:val="false"/>
          <w:bCs w:val="false"/>
          <w:shd w:fill="auto" w:val="clear"/>
        </w:rPr>
        <w:t>манипулировать и подталкивать к покупке любым способом,</w:t>
      </w:r>
    </w:p>
    <w:p>
      <w:pPr>
        <w:pStyle w:val="Normal"/>
        <w:numPr>
          <w:ilvl w:val="0"/>
          <w:numId w:val="30"/>
        </w:numPr>
        <w:spacing w:lineRule="auto" w:line="240"/>
        <w:jc w:val="both"/>
        <w:rPr/>
      </w:pPr>
      <w:r>
        <w:rPr>
          <w:rFonts w:ascii="Times New Roman" w:hAnsi="Times New Roman"/>
          <w:b w:val="false"/>
          <w:bCs w:val="false"/>
          <w:shd w:fill="auto" w:val="clear"/>
        </w:rPr>
        <w:t xml:space="preserve">называть себя «самым лучшим», «первым», «единственным», иным способом нарушать правила свободной конкуренции, </w:t>
      </w:r>
    </w:p>
    <w:p>
      <w:pPr>
        <w:pStyle w:val="Normal"/>
        <w:numPr>
          <w:ilvl w:val="0"/>
          <w:numId w:val="30"/>
        </w:numPr>
        <w:spacing w:lineRule="auto" w:line="240"/>
        <w:jc w:val="both"/>
        <w:rPr/>
      </w:pPr>
      <w:r>
        <w:rPr>
          <w:rFonts w:ascii="Times New Roman" w:hAnsi="Times New Roman"/>
          <w:b w:val="false"/>
          <w:bCs w:val="false"/>
          <w:shd w:fill="auto" w:val="clear"/>
        </w:rPr>
        <w:t>сравнивать себя с другими Поставщиками услуг/товаров/работ в аналогичной нише, выделяя себя на фоне конкурентов,</w:t>
      </w:r>
    </w:p>
    <w:p>
      <w:pPr>
        <w:pStyle w:val="Normal"/>
        <w:numPr>
          <w:ilvl w:val="0"/>
          <w:numId w:val="30"/>
        </w:numPr>
        <w:spacing w:lineRule="auto" w:line="240"/>
        <w:jc w:val="both"/>
        <w:rPr/>
      </w:pPr>
      <w:r>
        <w:rPr>
          <w:rFonts w:ascii="Times New Roman" w:hAnsi="Times New Roman"/>
          <w:b w:val="false"/>
          <w:bCs w:val="false"/>
          <w:shd w:fill="auto" w:val="clear"/>
        </w:rPr>
        <w:t>давать обещания и гарантии в получении 100% результата в случае покупки услуг/товаров/работ у автора статьи либо у третьих лиц,</w:t>
      </w:r>
    </w:p>
    <w:p>
      <w:pPr>
        <w:pStyle w:val="Normal"/>
        <w:numPr>
          <w:ilvl w:val="0"/>
          <w:numId w:val="30"/>
        </w:numPr>
        <w:spacing w:lineRule="auto" w:line="240"/>
        <w:jc w:val="both"/>
        <w:rPr/>
      </w:pPr>
      <w:r>
        <w:rPr>
          <w:rFonts w:ascii="Times New Roman" w:hAnsi="Times New Roman"/>
          <w:b w:val="false"/>
          <w:bCs w:val="false"/>
          <w:shd w:fill="auto" w:val="clear"/>
        </w:rPr>
        <w:t>давать рекомендации по нарушению действующего законодательства Российской Федерации или обходу возможных санкций,</w:t>
      </w:r>
    </w:p>
    <w:p>
      <w:pPr>
        <w:pStyle w:val="Normal"/>
        <w:numPr>
          <w:ilvl w:val="0"/>
          <w:numId w:val="30"/>
        </w:numPr>
        <w:spacing w:lineRule="auto" w:line="240"/>
        <w:jc w:val="both"/>
        <w:rPr/>
      </w:pPr>
      <w:r>
        <w:rPr>
          <w:rFonts w:ascii="Times New Roman" w:hAnsi="Times New Roman"/>
          <w:b w:val="false"/>
          <w:bCs w:val="false"/>
          <w:shd w:fill="auto" w:val="clear"/>
        </w:rPr>
        <w:t xml:space="preserve">рассказывать о товарах, услугах, работах, участвующих в гражданском обороте  Российской Федерации, на </w:t>
      </w:r>
      <w:r>
        <w:rPr>
          <w:rFonts w:ascii="Times New Roman" w:hAnsi="Times New Roman"/>
          <w:b/>
          <w:bCs/>
          <w:shd w:fill="auto" w:val="clear"/>
        </w:rPr>
        <w:t>незаконном</w:t>
      </w:r>
      <w:r>
        <w:rPr>
          <w:rFonts w:ascii="Times New Roman" w:hAnsi="Times New Roman"/>
          <w:b w:val="false"/>
          <w:bCs w:val="false"/>
          <w:shd w:fill="auto" w:val="clear"/>
        </w:rPr>
        <w:t xml:space="preserve"> основании,</w:t>
      </w:r>
    </w:p>
    <w:p>
      <w:pPr>
        <w:pStyle w:val="Normal"/>
        <w:numPr>
          <w:ilvl w:val="0"/>
          <w:numId w:val="30"/>
        </w:numPr>
        <w:spacing w:lineRule="auto" w:line="240"/>
        <w:jc w:val="both"/>
        <w:rPr/>
      </w:pPr>
      <w:r>
        <w:rPr>
          <w:rFonts w:ascii="Times New Roman" w:hAnsi="Times New Roman"/>
          <w:b w:val="false"/>
          <w:bCs w:val="false"/>
          <w:shd w:fill="auto" w:val="clear"/>
        </w:rPr>
        <w:t>нарушать авторские права,</w:t>
      </w:r>
    </w:p>
    <w:p>
      <w:pPr>
        <w:pStyle w:val="Normal"/>
        <w:numPr>
          <w:ilvl w:val="0"/>
          <w:numId w:val="30"/>
        </w:numPr>
        <w:spacing w:lineRule="auto" w:line="240"/>
        <w:jc w:val="both"/>
        <w:rPr/>
      </w:pPr>
      <w:r>
        <w:rPr>
          <w:rFonts w:ascii="Times New Roman" w:hAnsi="Times New Roman"/>
          <w:b w:val="false"/>
          <w:bCs w:val="false"/>
          <w:shd w:fill="auto" w:val="clear"/>
        </w:rPr>
        <w:t>размещать «желтую прессу»,</w:t>
      </w:r>
    </w:p>
    <w:p>
      <w:pPr>
        <w:pStyle w:val="Normal"/>
        <w:numPr>
          <w:ilvl w:val="0"/>
          <w:numId w:val="30"/>
        </w:numPr>
        <w:spacing w:lineRule="auto" w:line="240"/>
        <w:jc w:val="both"/>
        <w:rPr/>
      </w:pPr>
      <w:r>
        <w:rPr>
          <w:rFonts w:ascii="Times New Roman" w:hAnsi="Times New Roman"/>
          <w:b w:val="false"/>
          <w:bCs w:val="false"/>
          <w:shd w:fill="auto" w:val="clear"/>
        </w:rPr>
        <w:t xml:space="preserve">нарушать раздел 8 настоящего Соглашения, </w:t>
      </w:r>
    </w:p>
    <w:p>
      <w:pPr>
        <w:pStyle w:val="Normal"/>
        <w:numPr>
          <w:ilvl w:val="0"/>
          <w:numId w:val="30"/>
        </w:numPr>
        <w:spacing w:lineRule="auto" w:line="240"/>
        <w:jc w:val="both"/>
        <w:rPr/>
      </w:pPr>
      <w:r>
        <w:rPr>
          <w:rFonts w:ascii="Times New Roman" w:hAnsi="Times New Roman"/>
          <w:b w:val="false"/>
          <w:bCs w:val="false"/>
          <w:shd w:fill="auto" w:val="clear"/>
        </w:rPr>
        <w:t>затрагивать вопросы политики, вероисповедания, рас и национальностей, разжигать конфликты, иным способом нарушать нормы действующего законодательства Российской Федерации.</w:t>
      </w:r>
    </w:p>
    <w:p>
      <w:pPr>
        <w:pStyle w:val="Normal"/>
        <w:numPr>
          <w:ilvl w:val="0"/>
          <w:numId w:val="0"/>
        </w:numPr>
        <w:spacing w:lineRule="auto" w:line="240"/>
        <w:ind w:hanging="0" w:left="720"/>
        <w:jc w:val="both"/>
        <w:rPr>
          <w:sz w:val="12"/>
          <w:szCs w:val="12"/>
        </w:rPr>
      </w:pPr>
      <w:r>
        <w:rPr>
          <w:sz w:val="12"/>
          <w:szCs w:val="12"/>
        </w:rPr>
      </w:r>
    </w:p>
    <w:p>
      <w:pPr>
        <w:pStyle w:val="Normal"/>
        <w:spacing w:lineRule="auto" w:line="240"/>
        <w:jc w:val="both"/>
        <w:rPr>
          <w:rFonts w:ascii="Times New Roman" w:hAnsi="Times New Roman"/>
          <w:highlight w:val="none"/>
          <w:shd w:fill="auto" w:val="clear"/>
        </w:rPr>
      </w:pPr>
      <w:r>
        <w:rPr>
          <w:rFonts w:ascii="Times New Roman" w:hAnsi="Times New Roman"/>
          <w:b w:val="false"/>
          <w:bCs w:val="false"/>
          <w:shd w:fill="auto" w:val="clear"/>
        </w:rPr>
        <w:t xml:space="preserve">6.4.14.2. Подготовленную статью (пост) прислать на модерацию </w:t>
      </w:r>
      <w:r>
        <w:rPr>
          <w:rFonts w:ascii="Times New Roman" w:hAnsi="Times New Roman"/>
          <w:b/>
          <w:bCs/>
          <w:shd w:fill="auto" w:val="clear"/>
        </w:rPr>
        <w:t>в формате doc или docx</w:t>
      </w:r>
      <w:r>
        <w:rPr>
          <w:rFonts w:ascii="Times New Roman" w:hAnsi="Times New Roman"/>
          <w:b w:val="false"/>
          <w:bCs w:val="false"/>
          <w:shd w:fill="auto" w:val="clear"/>
        </w:rPr>
        <w:t xml:space="preserve"> на официальный имейл: </w:t>
      </w:r>
      <w:hyperlink r:id="rId28">
        <w:r>
          <w:rPr>
            <w:rStyle w:val="Hyperlink"/>
            <w:rFonts w:eastAsia="Times New Roman" w:cs="Times New Roman" w:ascii="Times New Roman" w:hAnsi="Times New Roman"/>
            <w:b w:val="false"/>
            <w:bCs w:val="false"/>
            <w:iCs/>
            <w:color w:val="000000"/>
            <w:sz w:val="24"/>
            <w:szCs w:val="24"/>
            <w:shd w:fill="auto" w:val="clear"/>
            <w:lang w:eastAsia="ru-RU"/>
          </w:rPr>
          <w:t>vunison-info@mail.ru</w:t>
        </w:r>
      </w:hyperlink>
      <w:r>
        <w:rPr>
          <w:rFonts w:eastAsia="Times New Roman" w:cs="Times New Roman" w:ascii="Times New Roman" w:hAnsi="Times New Roman"/>
          <w:b w:val="false"/>
          <w:bCs w:val="false"/>
          <w:iCs/>
          <w:color w:val="000000"/>
          <w:sz w:val="24"/>
          <w:szCs w:val="24"/>
          <w:shd w:fill="auto" w:val="clear"/>
          <w:lang w:eastAsia="ru-RU"/>
        </w:rPr>
        <w:t xml:space="preserve"> .</w:t>
      </w:r>
    </w:p>
    <w:p>
      <w:pPr>
        <w:pStyle w:val="Normal"/>
        <w:spacing w:lineRule="auto" w:line="240"/>
        <w:jc w:val="both"/>
        <w:rPr>
          <w:rFonts w:ascii="Times New Roman" w:hAnsi="Times New Roman"/>
          <w:highlight w:val="none"/>
          <w:shd w:fill="auto" w:val="clear"/>
        </w:rPr>
      </w:pPr>
      <w:r>
        <w:rPr>
          <w:rFonts w:eastAsia="Times New Roman" w:cs="Times New Roman" w:ascii="Times New Roman" w:hAnsi="Times New Roman"/>
          <w:b w:val="false"/>
          <w:bCs w:val="false"/>
          <w:iCs/>
          <w:color w:val="000000"/>
          <w:sz w:val="24"/>
          <w:szCs w:val="24"/>
          <w:shd w:fill="auto" w:val="clear"/>
          <w:lang w:eastAsia="ru-RU"/>
        </w:rPr>
        <w:t>После проверки статьи редактором в течение 7 (семи) календарных дней, автор статьи получит один из ответов на свой имейл, указанный при регистрации на Сайте:</w:t>
      </w:r>
    </w:p>
    <w:p>
      <w:pPr>
        <w:pStyle w:val="Normal"/>
        <w:numPr>
          <w:ilvl w:val="0"/>
          <w:numId w:val="31"/>
        </w:numPr>
        <w:spacing w:lineRule="auto" w:line="240"/>
        <w:jc w:val="both"/>
        <w:rPr/>
      </w:pPr>
      <w:r>
        <w:rPr>
          <w:rFonts w:eastAsia="Times New Roman" w:cs="Times New Roman" w:ascii="Times New Roman" w:hAnsi="Times New Roman"/>
          <w:b w:val="false"/>
          <w:bCs w:val="false"/>
          <w:iCs/>
          <w:color w:val="000000"/>
          <w:sz w:val="24"/>
          <w:szCs w:val="24"/>
          <w:shd w:fill="auto" w:val="clear"/>
          <w:lang w:eastAsia="ru-RU"/>
        </w:rPr>
        <w:t xml:space="preserve">исправить текст согласно замечаниям и прислать на модерацию заново, </w:t>
      </w:r>
    </w:p>
    <w:p>
      <w:pPr>
        <w:pStyle w:val="Normal"/>
        <w:numPr>
          <w:ilvl w:val="0"/>
          <w:numId w:val="31"/>
        </w:numPr>
        <w:spacing w:lineRule="auto" w:line="240"/>
        <w:jc w:val="both"/>
        <w:rPr/>
      </w:pPr>
      <w:r>
        <w:rPr>
          <w:rFonts w:eastAsia="Times New Roman" w:cs="Times New Roman" w:ascii="Times New Roman" w:hAnsi="Times New Roman"/>
          <w:b w:val="false"/>
          <w:bCs w:val="false"/>
          <w:iCs/>
          <w:color w:val="000000"/>
          <w:sz w:val="24"/>
          <w:szCs w:val="24"/>
          <w:shd w:fill="auto" w:val="clear"/>
          <w:lang w:eastAsia="ru-RU"/>
        </w:rPr>
        <w:t>статья успешно прошла модерацию и отправлена в раздел «Форум» для публикации,</w:t>
      </w:r>
    </w:p>
    <w:p>
      <w:pPr>
        <w:pStyle w:val="Normal"/>
        <w:numPr>
          <w:ilvl w:val="0"/>
          <w:numId w:val="31"/>
        </w:numPr>
        <w:spacing w:lineRule="auto" w:line="240"/>
        <w:jc w:val="both"/>
        <w:rPr>
          <w:rFonts w:ascii="Times New Roman" w:hAnsi="Times New Roman"/>
          <w:highlight w:val="none"/>
          <w:shd w:fill="auto" w:val="clear"/>
        </w:rPr>
      </w:pPr>
      <w:r>
        <w:rPr>
          <w:rFonts w:eastAsia="Times New Roman" w:cs="Times New Roman" w:ascii="Times New Roman" w:hAnsi="Times New Roman"/>
          <w:b w:val="false"/>
          <w:bCs w:val="false"/>
          <w:iCs/>
          <w:color w:val="000000"/>
          <w:sz w:val="24"/>
          <w:szCs w:val="24"/>
          <w:shd w:fill="auto" w:val="clear"/>
          <w:lang w:eastAsia="ru-RU"/>
        </w:rPr>
        <w:t>отказано в публикации статьи.</w:t>
      </w:r>
    </w:p>
    <w:p>
      <w:pPr>
        <w:pStyle w:val="Normal"/>
        <w:spacing w:lineRule="auto" w:line="240"/>
        <w:jc w:val="both"/>
        <w:rPr>
          <w:rFonts w:ascii="Times New Roman" w:hAnsi="Times New Roman"/>
          <w:highlight w:val="none"/>
          <w:shd w:fill="auto" w:val="clear"/>
        </w:rPr>
      </w:pPr>
      <w:r>
        <w:rPr>
          <w:rFonts w:eastAsia="Times New Roman" w:cs="Times New Roman" w:ascii="Times New Roman" w:hAnsi="Times New Roman"/>
          <w:b w:val="false"/>
          <w:bCs w:val="false"/>
          <w:iCs/>
          <w:color w:val="000000"/>
          <w:sz w:val="24"/>
          <w:szCs w:val="24"/>
          <w:shd w:fill="auto" w:val="clear"/>
          <w:lang w:eastAsia="ru-RU"/>
        </w:rPr>
        <w:t xml:space="preserve">6.4.14.3.Администрация Сайта и редактор не обязаны разъяснять подробные причины отказа в публикации статьи. </w:t>
      </w:r>
    </w:p>
    <w:p>
      <w:pPr>
        <w:pStyle w:val="Normal"/>
        <w:spacing w:lineRule="auto" w:line="240"/>
        <w:jc w:val="both"/>
        <w:rPr>
          <w:rFonts w:ascii="Times New Roman" w:hAnsi="Times New Roman"/>
          <w:highlight w:val="none"/>
          <w:shd w:fill="auto" w:val="clear"/>
        </w:rPr>
      </w:pPr>
      <w:r>
        <w:rPr>
          <w:rFonts w:ascii="Times New Roman" w:hAnsi="Times New Roman"/>
          <w:b w:val="false"/>
          <w:bCs w:val="false"/>
          <w:shd w:fill="auto" w:val="clear"/>
        </w:rPr>
        <w:t>6.4.14.4. После окончательного одобрения статьи редактором, происходит:</w:t>
      </w:r>
    </w:p>
    <w:p>
      <w:pPr>
        <w:pStyle w:val="Normal"/>
        <w:numPr>
          <w:ilvl w:val="0"/>
          <w:numId w:val="32"/>
        </w:numPr>
        <w:spacing w:lineRule="auto" w:line="240"/>
        <w:jc w:val="both"/>
        <w:rPr/>
      </w:pPr>
      <w:r>
        <w:rPr>
          <w:rFonts w:ascii="Times New Roman" w:hAnsi="Times New Roman"/>
          <w:b w:val="false"/>
          <w:bCs w:val="false"/>
          <w:shd w:fill="auto" w:val="clear"/>
        </w:rPr>
        <w:t>публикация статьи в разделе «Форум» с указанием ФИО автора и активной гиперссылки на его профиль на Сайте,</w:t>
      </w:r>
    </w:p>
    <w:p>
      <w:pPr>
        <w:pStyle w:val="Normal"/>
        <w:numPr>
          <w:ilvl w:val="0"/>
          <w:numId w:val="32"/>
        </w:numPr>
        <w:spacing w:lineRule="auto" w:line="240"/>
        <w:jc w:val="both"/>
        <w:rPr>
          <w:rFonts w:ascii="Times New Roman" w:hAnsi="Times New Roman"/>
          <w:highlight w:val="none"/>
          <w:shd w:fill="auto" w:val="clear"/>
        </w:rPr>
      </w:pPr>
      <w:r>
        <w:rPr>
          <w:rFonts w:ascii="Times New Roman" w:hAnsi="Times New Roman"/>
          <w:b w:val="false"/>
          <w:bCs w:val="false"/>
          <w:shd w:fill="auto" w:val="clear"/>
        </w:rPr>
        <w:t>размещение в ленте новостей анонса выхода статьи с указанием темы и активной кнопки для прочтения всей статьи.</w:t>
      </w:r>
    </w:p>
    <w:p>
      <w:pPr>
        <w:pStyle w:val="Normal"/>
        <w:spacing w:lineRule="auto" w:line="240"/>
        <w:jc w:val="both"/>
        <w:rPr>
          <w:rFonts w:ascii="Times New Roman" w:hAnsi="Times New Roman"/>
          <w:highlight w:val="none"/>
          <w:shd w:fill="auto" w:val="clear"/>
        </w:rPr>
      </w:pPr>
      <w:r>
        <w:rPr>
          <w:rFonts w:ascii="Times New Roman" w:hAnsi="Times New Roman"/>
          <w:b w:val="false"/>
          <w:bCs w:val="false"/>
          <w:shd w:fill="auto" w:val="clear"/>
        </w:rPr>
        <w:t>6.4.14.5. Публикация статей в разделе «Форум» осуществляется на бесплатной основе.</w:t>
      </w:r>
    </w:p>
    <w:p>
      <w:pPr>
        <w:pStyle w:val="Normal"/>
        <w:spacing w:lineRule="auto" w:line="240"/>
        <w:jc w:val="both"/>
        <w:rPr>
          <w:rFonts w:ascii="Times New Roman" w:hAnsi="Times New Roman"/>
          <w:highlight w:val="none"/>
          <w:shd w:fill="auto" w:val="clear"/>
        </w:rPr>
      </w:pPr>
      <w:r>
        <w:rPr>
          <w:rFonts w:ascii="Times New Roman" w:hAnsi="Times New Roman"/>
          <w:b w:val="false"/>
          <w:bCs w:val="false"/>
          <w:shd w:fill="auto" w:val="clear"/>
        </w:rPr>
        <w:t>6.4.14.6. Статьи, получившие положительные реакции и комментарии в органическом режиме поднимаются вверх и получают больший охват целевой аудитории.</w:t>
      </w:r>
    </w:p>
    <w:p>
      <w:pPr>
        <w:pStyle w:val="Normal"/>
        <w:spacing w:lineRule="auto" w:line="240"/>
        <w:jc w:val="both"/>
        <w:rPr>
          <w:rFonts w:ascii="Times New Roman" w:hAnsi="Times New Roman"/>
          <w:highlight w:val="none"/>
          <w:shd w:fill="auto" w:val="clear"/>
        </w:rPr>
      </w:pPr>
      <w:r>
        <w:rPr>
          <w:rFonts w:ascii="Times New Roman" w:hAnsi="Times New Roman"/>
          <w:b w:val="false"/>
          <w:bCs w:val="false"/>
          <w:shd w:fill="auto" w:val="clear"/>
        </w:rPr>
        <w:t xml:space="preserve">6.4.14.7. При размещении статьи, опубликованной на Сайте в разделе «Форум» в форматах «поделиться» или «рассказать», ссылка на Сайт  </w:t>
      </w:r>
      <w:hyperlink r:id="rId29">
        <w:r>
          <w:rPr>
            <w:rStyle w:val="Hyperlink"/>
            <w:rFonts w:ascii="Times New Roman" w:hAnsi="Times New Roman"/>
            <w:b w:val="false"/>
            <w:bCs w:val="false"/>
            <w:shd w:fill="auto" w:val="clear"/>
          </w:rPr>
          <w:t>https://v-unison.ru/</w:t>
        </w:r>
      </w:hyperlink>
      <w:r>
        <w:rPr>
          <w:rStyle w:val="Hyperlink"/>
          <w:rFonts w:ascii="Times New Roman" w:hAnsi="Times New Roman"/>
          <w:b w:val="false"/>
          <w:bCs w:val="false"/>
          <w:shd w:fill="auto" w:val="clear"/>
        </w:rPr>
        <w:t xml:space="preserve"> </w:t>
      </w:r>
      <w:r>
        <w:rPr>
          <w:rStyle w:val="Hyperlink"/>
          <w:rFonts w:ascii="Times New Roman" w:hAnsi="Times New Roman"/>
          <w:b w:val="false"/>
          <w:bCs w:val="false"/>
          <w:u w:val="none"/>
          <w:shd w:fill="auto" w:val="clear"/>
        </w:rPr>
        <w:t xml:space="preserve"> </w:t>
      </w:r>
      <w:r>
        <w:rPr>
          <w:rFonts w:ascii="Times New Roman" w:hAnsi="Times New Roman"/>
          <w:b w:val="false"/>
          <w:bCs w:val="false"/>
          <w:shd w:fill="auto" w:val="clear"/>
        </w:rPr>
        <w:t>обязательна.</w:t>
      </w:r>
    </w:p>
    <w:p>
      <w:pPr>
        <w:pStyle w:val="Normal"/>
        <w:spacing w:lineRule="auto" w:line="240"/>
        <w:jc w:val="both"/>
        <w:rPr>
          <w:rFonts w:ascii="Times New Roman" w:hAnsi="Times New Roman"/>
          <w:highlight w:val="none"/>
          <w:shd w:fill="auto" w:val="clear"/>
        </w:rPr>
      </w:pPr>
      <w:r>
        <w:rPr>
          <w:rFonts w:ascii="Times New Roman" w:hAnsi="Times New Roman"/>
          <w:b w:val="false"/>
          <w:bCs w:val="false"/>
          <w:shd w:fill="auto" w:val="clear"/>
        </w:rPr>
        <w:t>6.4.14.8. При комментарии статей соблюдаются правила делового этикета, предусмотренные разделом 8 настоящего Соглашения.</w:t>
      </w:r>
    </w:p>
    <w:p>
      <w:pPr>
        <w:pStyle w:val="Heading2"/>
        <w:ind w:hanging="0" w:left="0" w:right="0"/>
        <w:rPr>
          <w:rFonts w:ascii="Times New Roman" w:hAnsi="Times New Roman"/>
        </w:rPr>
      </w:pPr>
      <w:r>
        <w:rPr>
          <w:rFonts w:ascii="Times New Roman" w:hAnsi="Times New Roman"/>
        </w:rPr>
        <w:t>7. Правила оказания услуг на Сайте</w:t>
      </w:r>
    </w:p>
    <w:p>
      <w:pPr>
        <w:pStyle w:val="Normal"/>
        <w:jc w:val="both"/>
        <w:rPr>
          <w:rFonts w:ascii="Times New Roman" w:hAnsi="Times New Roman"/>
        </w:rPr>
      </w:pPr>
      <w:r>
        <w:rPr>
          <w:rFonts w:ascii="Times New Roman" w:hAnsi="Times New Roman"/>
        </w:rPr>
        <w:t>7.1. Пользователям на Сайте доступны услуги:</w:t>
      </w:r>
    </w:p>
    <w:p>
      <w:pPr>
        <w:pStyle w:val="Normal"/>
        <w:numPr>
          <w:ilvl w:val="0"/>
          <w:numId w:val="26"/>
        </w:numPr>
        <w:jc w:val="both"/>
        <w:rPr>
          <w:rFonts w:ascii="Times New Roman" w:hAnsi="Times New Roman"/>
        </w:rPr>
      </w:pPr>
      <w:r>
        <w:rPr>
          <w:rFonts w:ascii="Times New Roman" w:hAnsi="Times New Roman"/>
        </w:rPr>
        <w:t>создание личного кабинета, дающее возможность доступа к услугам Сайта,</w:t>
      </w:r>
    </w:p>
    <w:p>
      <w:pPr>
        <w:pStyle w:val="Normal"/>
        <w:numPr>
          <w:ilvl w:val="0"/>
          <w:numId w:val="26"/>
        </w:numPr>
        <w:jc w:val="both"/>
        <w:rPr>
          <w:rFonts w:ascii="Times New Roman" w:hAnsi="Times New Roman"/>
        </w:rPr>
      </w:pPr>
      <w:r>
        <w:rPr>
          <w:rFonts w:ascii="Times New Roman" w:hAnsi="Times New Roman"/>
        </w:rPr>
        <w:t>актуализация информации в личном кабинете,</w:t>
      </w:r>
    </w:p>
    <w:p>
      <w:pPr>
        <w:pStyle w:val="Normal"/>
        <w:numPr>
          <w:ilvl w:val="0"/>
          <w:numId w:val="26"/>
        </w:numPr>
        <w:jc w:val="both"/>
        <w:rPr>
          <w:rFonts w:ascii="Times New Roman" w:hAnsi="Times New Roman"/>
        </w:rPr>
      </w:pPr>
      <w:r>
        <w:rPr>
          <w:rFonts w:ascii="Times New Roman" w:hAnsi="Times New Roman"/>
        </w:rPr>
        <w:t>удаление личного кабинета,</w:t>
      </w:r>
    </w:p>
    <w:p>
      <w:pPr>
        <w:pStyle w:val="Normal"/>
        <w:numPr>
          <w:ilvl w:val="0"/>
          <w:numId w:val="26"/>
        </w:numPr>
        <w:jc w:val="both"/>
        <w:rPr>
          <w:rFonts w:ascii="Times New Roman" w:hAnsi="Times New Roman"/>
        </w:rPr>
      </w:pPr>
      <w:r>
        <w:rPr>
          <w:rFonts w:ascii="Times New Roman" w:hAnsi="Times New Roman"/>
        </w:rPr>
        <w:t xml:space="preserve">получение бесплатных ответов от Поставщиков услуг на свой вопрос по выбранной теме в разделе «Задать вопрос», </w:t>
      </w:r>
    </w:p>
    <w:p>
      <w:pPr>
        <w:pStyle w:val="Normal"/>
        <w:numPr>
          <w:ilvl w:val="0"/>
          <w:numId w:val="26"/>
        </w:numPr>
        <w:jc w:val="both"/>
        <w:rPr>
          <w:rFonts w:ascii="Times New Roman" w:hAnsi="Times New Roman"/>
        </w:rPr>
      </w:pPr>
      <w:r>
        <w:rPr>
          <w:rFonts w:ascii="Times New Roman" w:hAnsi="Times New Roman"/>
        </w:rPr>
        <w:t xml:space="preserve">дача бесплатных ответов Поставщиками услуг на тематические вопросы Пользователей в разделе «Задать вопрос», </w:t>
      </w:r>
    </w:p>
    <w:p>
      <w:pPr>
        <w:pStyle w:val="Normal"/>
        <w:numPr>
          <w:ilvl w:val="0"/>
          <w:numId w:val="26"/>
        </w:numPr>
        <w:jc w:val="both"/>
        <w:rPr>
          <w:rFonts w:ascii="Times New Roman" w:hAnsi="Times New Roman"/>
        </w:rPr>
      </w:pPr>
      <w:r>
        <w:rPr>
          <w:rFonts w:ascii="Times New Roman" w:hAnsi="Times New Roman"/>
        </w:rPr>
        <w:t>поиск имеющихся вопросов: с ответами и без ответов, по узкой теме внутри одной специальности, по дате их опубликования на Сайте, по выбранной теме/специальности,</w:t>
      </w:r>
    </w:p>
    <w:p>
      <w:pPr>
        <w:pStyle w:val="Normal"/>
        <w:numPr>
          <w:ilvl w:val="0"/>
          <w:numId w:val="26"/>
        </w:numPr>
        <w:jc w:val="both"/>
        <w:rPr>
          <w:rFonts w:ascii="Times New Roman" w:hAnsi="Times New Roman"/>
        </w:rPr>
      </w:pPr>
      <w:r>
        <w:rPr>
          <w:rFonts w:ascii="Times New Roman" w:hAnsi="Times New Roman"/>
        </w:rPr>
        <w:t>ознакомление с лентой новостей,</w:t>
      </w:r>
    </w:p>
    <w:p>
      <w:pPr>
        <w:pStyle w:val="Normal"/>
        <w:numPr>
          <w:ilvl w:val="0"/>
          <w:numId w:val="26"/>
        </w:numPr>
        <w:jc w:val="both"/>
        <w:rPr>
          <w:rFonts w:ascii="Times New Roman" w:hAnsi="Times New Roman"/>
        </w:rPr>
      </w:pPr>
      <w:r>
        <w:rPr>
          <w:rFonts w:ascii="Times New Roman" w:hAnsi="Times New Roman"/>
        </w:rPr>
        <w:t xml:space="preserve">публикация постов/статей Поставщиками услуг по своей специальности в разделе «Форум», </w:t>
      </w:r>
    </w:p>
    <w:p>
      <w:pPr>
        <w:pStyle w:val="Normal"/>
        <w:numPr>
          <w:ilvl w:val="0"/>
          <w:numId w:val="26"/>
        </w:numPr>
        <w:jc w:val="both"/>
        <w:rPr>
          <w:rFonts w:ascii="Times New Roman" w:hAnsi="Times New Roman"/>
        </w:rPr>
      </w:pPr>
      <w:r>
        <w:rPr>
          <w:rFonts w:ascii="Times New Roman" w:hAnsi="Times New Roman"/>
        </w:rPr>
        <w:t>изучение познавательных постов/статей Поставщиков услуг в разделе «Форум»,</w:t>
      </w:r>
    </w:p>
    <w:p>
      <w:pPr>
        <w:pStyle w:val="Normal"/>
        <w:numPr>
          <w:ilvl w:val="0"/>
          <w:numId w:val="26"/>
        </w:numPr>
        <w:jc w:val="both"/>
        <w:rPr>
          <w:rFonts w:ascii="Times New Roman" w:hAnsi="Times New Roman"/>
        </w:rPr>
      </w:pPr>
      <w:r>
        <w:rPr>
          <w:rFonts w:ascii="Times New Roman" w:hAnsi="Times New Roman"/>
        </w:rPr>
        <w:t>получение информации в разделе «Обучающий центр»,</w:t>
      </w:r>
    </w:p>
    <w:p>
      <w:pPr>
        <w:pStyle w:val="Normal"/>
        <w:numPr>
          <w:ilvl w:val="0"/>
          <w:numId w:val="26"/>
        </w:numPr>
        <w:jc w:val="both"/>
        <w:rPr>
          <w:rFonts w:ascii="Times New Roman" w:hAnsi="Times New Roman"/>
        </w:rPr>
      </w:pPr>
      <w:r>
        <w:rPr>
          <w:rFonts w:ascii="Times New Roman" w:hAnsi="Times New Roman"/>
        </w:rPr>
        <w:t>самостоятельная подготовка по бесплатным шаблонам документов и скачивание на свое устройство в разделе «Конструктор документов»,</w:t>
      </w:r>
    </w:p>
    <w:p>
      <w:pPr>
        <w:pStyle w:val="Normal"/>
        <w:numPr>
          <w:ilvl w:val="0"/>
          <w:numId w:val="26"/>
        </w:numPr>
        <w:jc w:val="both"/>
        <w:rPr>
          <w:rFonts w:ascii="Times New Roman" w:hAnsi="Times New Roman"/>
        </w:rPr>
      </w:pPr>
      <w:r>
        <w:rPr>
          <w:rFonts w:ascii="Times New Roman" w:hAnsi="Times New Roman"/>
        </w:rPr>
        <w:t>получение возмездных услуг от Поставщиков услуг в двух форматах: «Безопасная сделка» и напрямую от Поставщика услуг,</w:t>
      </w:r>
    </w:p>
    <w:p>
      <w:pPr>
        <w:pStyle w:val="Normal"/>
        <w:numPr>
          <w:ilvl w:val="0"/>
          <w:numId w:val="26"/>
        </w:numPr>
        <w:jc w:val="both"/>
        <w:rPr>
          <w:rFonts w:ascii="Times New Roman" w:hAnsi="Times New Roman"/>
        </w:rPr>
      </w:pPr>
      <w:r>
        <w:rPr>
          <w:rFonts w:ascii="Times New Roman" w:hAnsi="Times New Roman"/>
        </w:rPr>
        <w:t>выступление в СМИ «Радио Адвокат» в качестве специалиста в своей нише в разделе «Радио Адвокат»,</w:t>
      </w:r>
    </w:p>
    <w:p>
      <w:pPr>
        <w:pStyle w:val="Normal"/>
        <w:numPr>
          <w:ilvl w:val="0"/>
          <w:numId w:val="26"/>
        </w:numPr>
        <w:jc w:val="both"/>
        <w:rPr>
          <w:rFonts w:ascii="Times New Roman" w:hAnsi="Times New Roman"/>
        </w:rPr>
      </w:pPr>
      <w:r>
        <w:rPr>
          <w:rFonts w:ascii="Times New Roman" w:hAnsi="Times New Roman"/>
        </w:rPr>
        <w:t>прослушивание/просмотр подкастов СМИ «Радио Адвокат» от специалистов в разделе «Радио Адвокат»,</w:t>
      </w:r>
    </w:p>
    <w:p>
      <w:pPr>
        <w:pStyle w:val="Normal"/>
        <w:numPr>
          <w:ilvl w:val="0"/>
          <w:numId w:val="26"/>
        </w:numPr>
        <w:jc w:val="both"/>
        <w:rPr>
          <w:rFonts w:ascii="Times New Roman" w:hAnsi="Times New Roman"/>
        </w:rPr>
      </w:pPr>
      <w:r>
        <w:rPr>
          <w:rFonts w:ascii="Times New Roman" w:hAnsi="Times New Roman"/>
        </w:rPr>
        <w:t>комментирование постов/статей/вопросов и ответов на вопросы на Сайте,</w:t>
      </w:r>
    </w:p>
    <w:p>
      <w:pPr>
        <w:pStyle w:val="Normal"/>
        <w:numPr>
          <w:ilvl w:val="0"/>
          <w:numId w:val="26"/>
        </w:numPr>
        <w:jc w:val="both"/>
        <w:rPr>
          <w:rFonts w:ascii="Times New Roman" w:hAnsi="Times New Roman"/>
        </w:rPr>
      </w:pPr>
      <w:r>
        <w:rPr>
          <w:rFonts w:ascii="Times New Roman" w:hAnsi="Times New Roman"/>
        </w:rPr>
        <w:t>внесудебный порядок урегулирования споров по качеству полученных услуг, а также в целях защиты нарушенных прав в иных случаях - на Сайте посредством обращения  в Апелляционную коллегию Сайта.</w:t>
      </w:r>
    </w:p>
    <w:p>
      <w:pPr>
        <w:pStyle w:val="BodyText"/>
        <w:ind w:hanging="0" w:left="0" w:right="0"/>
        <w:jc w:val="both"/>
        <w:rPr>
          <w:rFonts w:ascii="Times New Roman" w:hAnsi="Times New Roman"/>
        </w:rPr>
      </w:pPr>
      <w:r>
        <w:rPr>
          <w:rFonts w:ascii="Times New Roman" w:hAnsi="Times New Roman"/>
        </w:rPr>
        <w:t>7.2. Создание личного кабинета и управление им регулируется разделом 5 Соглашения.</w:t>
      </w:r>
    </w:p>
    <w:p>
      <w:pPr>
        <w:pStyle w:val="BodyText"/>
        <w:ind w:hanging="0" w:left="0" w:right="0"/>
        <w:jc w:val="both"/>
        <w:rPr>
          <w:rFonts w:ascii="Times New Roman" w:hAnsi="Times New Roman"/>
        </w:rPr>
      </w:pPr>
      <w:r>
        <w:rPr>
          <w:rFonts w:ascii="Times New Roman" w:hAnsi="Times New Roman"/>
        </w:rPr>
        <w:t xml:space="preserve">7.3. Получить ответ от Поставщиков услуг на свой тематический вопрос можно в разделе «Задать вопрос» на странице </w:t>
      </w:r>
      <w:hyperlink r:id="rId30">
        <w:r>
          <w:rPr>
            <w:rStyle w:val="Hyperlink"/>
            <w:rFonts w:ascii="Times New Roman" w:hAnsi="Times New Roman"/>
          </w:rPr>
          <w:t>http://v-unison.ru/</w:t>
        </w:r>
      </w:hyperlink>
      <w:r>
        <w:rPr>
          <w:rFonts w:ascii="Times New Roman" w:hAnsi="Times New Roman"/>
        </w:rPr>
        <w:t>.</w:t>
      </w:r>
    </w:p>
    <w:p>
      <w:pPr>
        <w:pStyle w:val="BodyText"/>
        <w:ind w:hanging="0" w:left="0" w:right="0"/>
        <w:jc w:val="both"/>
        <w:rPr>
          <w:rFonts w:ascii="Times New Roman" w:hAnsi="Times New Roman"/>
        </w:rPr>
      </w:pPr>
      <w:r>
        <w:rPr>
          <w:rFonts w:ascii="Times New Roman" w:hAnsi="Times New Roman"/>
        </w:rPr>
        <w:t>Порядок получения услуги изложен в  пункте 6.1.2. Соглашения.</w:t>
      </w:r>
    </w:p>
    <w:p>
      <w:pPr>
        <w:pStyle w:val="BodyText"/>
        <w:ind w:hanging="0" w:left="0" w:right="0"/>
        <w:jc w:val="both"/>
        <w:rPr>
          <w:rFonts w:ascii="Times New Roman" w:hAnsi="Times New Roman"/>
        </w:rPr>
      </w:pPr>
      <w:r>
        <w:rPr>
          <w:rFonts w:ascii="Times New Roman" w:hAnsi="Times New Roman"/>
        </w:rPr>
        <w:t>7.4. Поиск имеющихся вопросов: с ответами и без ответов, по узкой теме внутри одной специальности, по дате их опубликования на Сайте, по выбранной теме/специальности — регулируется пунктом 6.3.3. Соглашения.</w:t>
      </w:r>
    </w:p>
    <w:p>
      <w:pPr>
        <w:pStyle w:val="BodyText"/>
        <w:ind w:hanging="0" w:left="0" w:right="0"/>
        <w:jc w:val="both"/>
        <w:rPr>
          <w:rFonts w:ascii="Times New Roman" w:hAnsi="Times New Roman"/>
        </w:rPr>
      </w:pPr>
      <w:r>
        <w:rPr>
          <w:rFonts w:ascii="Times New Roman" w:hAnsi="Times New Roman"/>
        </w:rPr>
        <w:t xml:space="preserve">7.5. Поставщик услуг может давать бесплатные ответы на вопросы Пользователей в разделе «Задать вопрос» на странице </w:t>
      </w:r>
      <w:hyperlink r:id="rId31">
        <w:r>
          <w:rPr>
            <w:rStyle w:val="Hyperlink"/>
            <w:rFonts w:ascii="Times New Roman" w:hAnsi="Times New Roman"/>
          </w:rPr>
          <w:t>http://v-unison.ru/</w:t>
        </w:r>
      </w:hyperlink>
      <w:r>
        <w:rPr>
          <w:rFonts w:ascii="Times New Roman" w:hAnsi="Times New Roman"/>
        </w:rPr>
        <w:t xml:space="preserve"> - регулируется пунктами 6.3.4., 6.3.5., 6.3.6. Соглашения.</w:t>
      </w:r>
    </w:p>
    <w:p>
      <w:pPr>
        <w:pStyle w:val="BodyText"/>
        <w:ind w:hanging="0" w:left="0" w:right="0"/>
        <w:jc w:val="both"/>
        <w:rPr>
          <w:rFonts w:ascii="Times New Roman" w:hAnsi="Times New Roman"/>
        </w:rPr>
      </w:pPr>
      <w:r>
        <w:rPr>
          <w:rFonts w:ascii="Times New Roman" w:hAnsi="Times New Roman"/>
        </w:rPr>
        <w:t xml:space="preserve">7.6. Воспользоваться ресурсом — </w:t>
      </w:r>
      <w:r>
        <w:rPr>
          <w:rFonts w:ascii="Times New Roman" w:hAnsi="Times New Roman"/>
          <w:b w:val="false"/>
          <w:bCs w:val="false"/>
        </w:rPr>
        <w:t xml:space="preserve">конструктор документов и получить бесплатный документ </w:t>
      </w:r>
      <w:r>
        <w:rPr>
          <w:rFonts w:ascii="Times New Roman" w:hAnsi="Times New Roman"/>
        </w:rPr>
        <w:t xml:space="preserve">по ссылке </w:t>
      </w:r>
      <w:r>
        <w:rPr>
          <w:rFonts w:eastAsia="Times New Roman" w:cs="Times New Roman" w:ascii="Times New Roman" w:hAnsi="Times New Roman"/>
          <w:b w:val="false"/>
          <w:bCs w:val="false"/>
          <w:color w:val="000000"/>
          <w:sz w:val="24"/>
          <w:szCs w:val="24"/>
          <w:lang w:eastAsia="ru-RU"/>
        </w:rPr>
        <w:t xml:space="preserve"> </w:t>
      </w:r>
      <w:hyperlink r:id="rId32">
        <w:r>
          <w:rPr>
            <w:rStyle w:val="Hyperlink"/>
            <w:rFonts w:ascii="Times New Roman" w:hAnsi="Times New Roman"/>
          </w:rPr>
          <w:t>https://documents.smekun.com/</w:t>
        </w:r>
      </w:hyperlink>
      <w:r>
        <w:rPr>
          <w:rFonts w:ascii="Times New Roman" w:hAnsi="Times New Roman"/>
        </w:rPr>
        <w:t xml:space="preserve"> - регулируется пунктами 6.1.7., 6.3.7. Соглашения.</w:t>
      </w:r>
    </w:p>
    <w:p>
      <w:pPr>
        <w:pStyle w:val="BodyText"/>
        <w:ind w:hanging="0" w:left="0" w:right="0"/>
        <w:jc w:val="both"/>
        <w:rPr>
          <w:rFonts w:ascii="Times New Roman" w:hAnsi="Times New Roman"/>
        </w:rPr>
      </w:pPr>
      <w:r>
        <w:rPr>
          <w:rFonts w:ascii="Times New Roman" w:hAnsi="Times New Roman"/>
        </w:rPr>
        <w:t>7.7. Поставщики услуг могут публиковать посты/статьи по своей специальности в разделе «Форум» при соблюдении положений Раздела 8 Соглашения.</w:t>
      </w:r>
    </w:p>
    <w:p>
      <w:pPr>
        <w:pStyle w:val="BodyText"/>
        <w:ind w:hanging="0" w:left="0" w:right="0"/>
        <w:jc w:val="both"/>
        <w:rPr>
          <w:rFonts w:ascii="Times New Roman" w:hAnsi="Times New Roman"/>
        </w:rPr>
      </w:pPr>
      <w:r>
        <w:rPr>
          <w:rFonts w:ascii="Times New Roman" w:hAnsi="Times New Roman"/>
        </w:rPr>
        <w:t>7.8. Пользователи могут изучать посты/статьи/вопросы и ответы на вопросы и комментировать их на Сайте при соблюдении требований Раздела  8 Соглашения.</w:t>
      </w:r>
    </w:p>
    <w:p>
      <w:pPr>
        <w:pStyle w:val="BodyText"/>
        <w:ind w:hanging="0" w:left="0" w:right="0"/>
        <w:jc w:val="both"/>
        <w:rPr>
          <w:rFonts w:ascii="Times New Roman" w:hAnsi="Times New Roman"/>
        </w:rPr>
      </w:pPr>
      <w:r>
        <w:rPr>
          <w:rFonts w:ascii="Times New Roman" w:hAnsi="Times New Roman"/>
        </w:rPr>
        <w:t>7.9. Поставщики услуг могут выступать и публиковать статьи в СМИ «Радио Адвокат» по своей специальности, а Пользователи могут изучать данные материалы через раздел «Радио Адвокат». Подать заявку на выступление можно в разделе «Хочу в эфир!» по ссылке: https://радиоадвокат.рф .</w:t>
      </w:r>
    </w:p>
    <w:p>
      <w:pPr>
        <w:pStyle w:val="BodyText"/>
        <w:ind w:hanging="0" w:left="0" w:right="0"/>
        <w:jc w:val="both"/>
        <w:rPr>
          <w:rFonts w:ascii="Times New Roman" w:hAnsi="Times New Roman"/>
        </w:rPr>
      </w:pPr>
      <w:r>
        <w:rPr>
          <w:rFonts w:ascii="Times New Roman" w:hAnsi="Times New Roman"/>
        </w:rPr>
        <w:t xml:space="preserve">7.10. Поставщик услуг имеет право оказывать возмездные услуги, а Получатель услуг имеет право получать возмездные услуги на Сайте — в </w:t>
      </w:r>
      <w:r>
        <w:rPr>
          <w:rFonts w:ascii="Times New Roman" w:hAnsi="Times New Roman"/>
          <w:b/>
          <w:bCs/>
        </w:rPr>
        <w:t>двух форматах взаимодействия</w:t>
      </w:r>
      <w:r>
        <w:rPr>
          <w:rFonts w:ascii="Times New Roman" w:hAnsi="Times New Roman"/>
        </w:rPr>
        <w:t xml:space="preserve"> по выбору: «Безопасная сделка» через Администрацию Сайта или напрямую от Получателя услуг.</w:t>
      </w:r>
    </w:p>
    <w:p>
      <w:pPr>
        <w:pStyle w:val="BodyText"/>
        <w:spacing w:lineRule="auto" w:line="240"/>
        <w:ind w:hanging="0" w:left="0" w:right="0"/>
        <w:jc w:val="both"/>
        <w:rPr>
          <w:rFonts w:ascii="Times New Roman" w:hAnsi="Times New Roman"/>
        </w:rPr>
      </w:pPr>
      <w:r>
        <w:rPr>
          <w:rFonts w:ascii="Times New Roman" w:hAnsi="Times New Roman"/>
        </w:rPr>
        <w:t xml:space="preserve">7.11. </w:t>
      </w:r>
      <w:r>
        <w:rPr>
          <w:rFonts w:ascii="Times New Roman" w:hAnsi="Times New Roman"/>
          <w:b/>
          <w:bCs/>
        </w:rPr>
        <w:t>«Безопасная сделка»</w:t>
      </w:r>
      <w:r>
        <w:rPr>
          <w:rFonts w:ascii="Times New Roman" w:hAnsi="Times New Roman"/>
        </w:rPr>
        <w:t xml:space="preserve"> оказывается </w:t>
      </w:r>
      <w:r>
        <w:rPr>
          <w:rFonts w:ascii="Times New Roman" w:hAnsi="Times New Roman"/>
          <w:b/>
          <w:bCs/>
        </w:rPr>
        <w:t>Партнером</w:t>
      </w:r>
      <w:r>
        <w:rPr>
          <w:rFonts w:ascii="Times New Roman" w:hAnsi="Times New Roman"/>
        </w:rPr>
        <w:t xml:space="preserve"> — Поставщиком услуг, являющимся </w:t>
      </w:r>
      <w:r>
        <w:rPr>
          <w:rFonts w:eastAsia="Times New Roman" w:cs="Times New Roman" w:ascii="Times New Roman" w:hAnsi="Times New Roman"/>
          <w:b w:val="false"/>
          <w:bCs w:val="false"/>
          <w:color w:val="000000"/>
          <w:sz w:val="24"/>
          <w:szCs w:val="24"/>
          <w:lang w:eastAsia="ru-RU"/>
        </w:rPr>
        <w:t xml:space="preserve">налоговым резидентом Российской Федерации в лице самозанятого, индивидуального предпринимателя, юридического лица, безоговорочно принявшего в полном объеме условия настоящего Соглашения и заключившего Агентский договор с Администрацией Сайта на оказание возмездных услуг Получателям услуг через функции Сайта экосистемы </w:t>
      </w:r>
      <w:r>
        <w:rPr>
          <w:rFonts w:eastAsia="Times New Roman" w:cs="Times New Roman" w:ascii="Times New Roman" w:hAnsi="Times New Roman"/>
          <w:b/>
          <w:bCs/>
          <w:color w:val="000000"/>
          <w:sz w:val="24"/>
          <w:szCs w:val="24"/>
          <w:lang w:eastAsia="ru-RU"/>
        </w:rPr>
        <w:t>ВУНИСОН</w:t>
      </w:r>
      <w:r>
        <w:rPr>
          <w:rFonts w:eastAsia="Times New Roman" w:cs="Times New Roman" w:ascii="Times New Roman" w:hAnsi="Times New Roman"/>
          <w:b w:val="false"/>
          <w:bCs w:val="false"/>
          <w:color w:val="000000"/>
          <w:sz w:val="24"/>
          <w:szCs w:val="24"/>
          <w:lang w:eastAsia="ru-RU"/>
        </w:rPr>
        <w:t>.</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bCs/>
          <w:color w:val="000000"/>
          <w:sz w:val="24"/>
          <w:szCs w:val="24"/>
          <w:lang w:eastAsia="ru-RU"/>
        </w:rPr>
        <w:t xml:space="preserve">«Безопасная сделка» </w:t>
      </w:r>
      <w:r>
        <w:rPr>
          <w:rFonts w:eastAsia="Times New Roman" w:cs="Times New Roman" w:ascii="Times New Roman" w:hAnsi="Times New Roman"/>
          <w:b w:val="false"/>
          <w:bCs w:val="false"/>
          <w:color w:val="000000"/>
          <w:sz w:val="24"/>
          <w:szCs w:val="24"/>
          <w:lang w:eastAsia="ru-RU"/>
        </w:rPr>
        <w:t xml:space="preserve">это формат безопасного получения платных услуг Пользователями через функции Сайта </w:t>
      </w:r>
      <w:hyperlink r:id="rId33">
        <w:r>
          <w:rPr>
            <w:rStyle w:val="Hyperlink"/>
            <w:rFonts w:eastAsia="Times New Roman" w:cs="Times New Roman" w:ascii="Times New Roman" w:hAnsi="Times New Roman"/>
            <w:b w:val="false"/>
            <w:bCs w:val="false"/>
            <w:color w:val="000000"/>
            <w:sz w:val="24"/>
            <w:szCs w:val="24"/>
            <w:lang w:eastAsia="ru-RU"/>
          </w:rPr>
          <w:t>http://v-unison.ru/</w:t>
        </w:r>
      </w:hyperlink>
      <w:r>
        <w:rPr>
          <w:rFonts w:eastAsia="Times New Roman" w:cs="Times New Roman" w:ascii="Times New Roman" w:hAnsi="Times New Roman"/>
          <w:b w:val="false"/>
          <w:bCs w:val="false"/>
          <w:color w:val="000000"/>
          <w:sz w:val="24"/>
          <w:szCs w:val="24"/>
          <w:lang w:eastAsia="ru-RU"/>
        </w:rPr>
        <w:t>.</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lang w:eastAsia="ru-RU"/>
        </w:rPr>
        <w:t xml:space="preserve">7.11.1. Чтобы стать Партнером, Поставщик услуг со своего имейла, указанного при регистрации личного кабинета на Сайте, подает заявку: «Хочу стать Партнером ВУНИСОН» на официальный имейл </w:t>
      </w:r>
      <w:hyperlink r:id="rId34">
        <w:r>
          <w:rPr>
            <w:rStyle w:val="Hyperlink"/>
            <w:rFonts w:eastAsia="Times New Roman" w:cs="Times New Roman" w:ascii="Times New Roman" w:hAnsi="Times New Roman"/>
            <w:b w:val="false"/>
            <w:bCs w:val="false"/>
            <w:color w:val="000000"/>
            <w:sz w:val="24"/>
            <w:szCs w:val="24"/>
            <w:lang w:eastAsia="ru-RU"/>
          </w:rPr>
          <w:t>vunison-info@mail.ru</w:t>
        </w:r>
      </w:hyperlink>
      <w:r>
        <w:rPr>
          <w:rFonts w:eastAsia="Times New Roman" w:cs="Times New Roman" w:ascii="Times New Roman" w:hAnsi="Times New Roman"/>
          <w:b w:val="false"/>
          <w:bCs w:val="false"/>
          <w:color w:val="000000"/>
          <w:sz w:val="24"/>
          <w:szCs w:val="24"/>
          <w:shd w:fill="auto" w:val="clear"/>
          <w:lang w:eastAsia="ru-RU"/>
        </w:rPr>
        <w:t xml:space="preserve"> </w:t>
      </w:r>
      <w:r>
        <w:rPr>
          <w:rFonts w:eastAsia="Times New Roman" w:cs="Times New Roman" w:ascii="Times New Roman" w:hAnsi="Times New Roman"/>
          <w:b w:val="false"/>
          <w:bCs w:val="false"/>
          <w:iCs/>
          <w:color w:val="000000"/>
          <w:sz w:val="24"/>
          <w:szCs w:val="24"/>
          <w:shd w:fill="auto" w:val="clear"/>
          <w:lang w:eastAsia="ru-RU"/>
        </w:rPr>
        <w:t xml:space="preserve"> , затем подписывает полученный на свой имейл Агентский договор с ИП Соколовым Д.В. - Агентом (вместе именуются Стороны), после скан подписанного Агентского договора возвращает ответным письмом на официальный имейл </w:t>
      </w:r>
      <w:hyperlink r:id="rId35">
        <w:r>
          <w:rPr>
            <w:rStyle w:val="Hyperlink"/>
            <w:rFonts w:eastAsia="Times New Roman" w:cs="Times New Roman" w:ascii="Times New Roman" w:hAnsi="Times New Roman"/>
            <w:b w:val="false"/>
            <w:bCs w:val="false"/>
            <w:iCs/>
            <w:color w:val="000000"/>
            <w:sz w:val="24"/>
            <w:szCs w:val="24"/>
            <w:shd w:fill="auto" w:val="clear"/>
            <w:lang w:eastAsia="ru-RU"/>
          </w:rPr>
          <w:t>vunison-info@mail.ru</w:t>
        </w:r>
      </w:hyperlink>
      <w:r>
        <w:rPr>
          <w:rFonts w:eastAsia="Times New Roman" w:cs="Times New Roman" w:ascii="Times New Roman" w:hAnsi="Times New Roman"/>
          <w:b w:val="false"/>
          <w:bCs w:val="false"/>
          <w:iCs/>
          <w:color w:val="000000"/>
          <w:sz w:val="24"/>
          <w:szCs w:val="24"/>
          <w:shd w:fill="auto" w:val="clear"/>
          <w:lang w:eastAsia="ru-RU"/>
        </w:rPr>
        <w:t xml:space="preserve">  в течение трех суток. </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iCs/>
          <w:color w:val="000000"/>
          <w:sz w:val="24"/>
          <w:szCs w:val="24"/>
          <w:shd w:fill="auto" w:val="clear"/>
          <w:lang w:eastAsia="ru-RU"/>
        </w:rPr>
        <w:t>7.11.2. Агентский договор считается заключенным путем электронного обмена Сторонами подписанными экземплярами такого договора в электронной форме, что приравнено к заключению договора в бумажном виде. Вся электронная переписка Сторон при этом наделяется доказательственной силой.</w:t>
      </w:r>
    </w:p>
    <w:p>
      <w:pPr>
        <w:pStyle w:val="BodyText"/>
        <w:spacing w:lineRule="auto" w:line="240"/>
        <w:ind w:hanging="0" w:left="0" w:right="0"/>
        <w:jc w:val="both"/>
        <w:rPr>
          <w:rFonts w:ascii="Times New Roman" w:hAnsi="Times New Roman"/>
        </w:rPr>
      </w:pPr>
      <w:r>
        <w:rPr>
          <w:rFonts w:ascii="Times New Roman" w:hAnsi="Times New Roman"/>
        </w:rPr>
        <w:t xml:space="preserve">7.11.3. </w:t>
      </w:r>
      <w:r>
        <w:rPr>
          <w:rFonts w:ascii="Times New Roman" w:hAnsi="Times New Roman"/>
          <w:b/>
          <w:bCs/>
        </w:rPr>
        <w:t>Получатель услуг</w:t>
      </w:r>
      <w:r>
        <w:rPr>
          <w:rFonts w:ascii="Times New Roman" w:hAnsi="Times New Roman"/>
        </w:rPr>
        <w:t xml:space="preserve"> и </w:t>
      </w:r>
      <w:r>
        <w:rPr>
          <w:rFonts w:ascii="Times New Roman" w:hAnsi="Times New Roman"/>
          <w:b/>
          <w:bCs/>
        </w:rPr>
        <w:t>Партнер</w:t>
      </w:r>
      <w:r>
        <w:rPr>
          <w:rFonts w:ascii="Times New Roman" w:hAnsi="Times New Roman"/>
        </w:rPr>
        <w:t xml:space="preserve"> в результате переписки на Сайте могут прийти к договоренности о получении/оказании возмездных услуг в виде консультации, подготовки документа, прочих услуг. </w:t>
      </w:r>
    </w:p>
    <w:p>
      <w:pPr>
        <w:pStyle w:val="BodyText"/>
        <w:spacing w:lineRule="auto" w:line="240"/>
        <w:ind w:hanging="0" w:left="0" w:right="0"/>
        <w:jc w:val="both"/>
        <w:rPr>
          <w:rFonts w:ascii="Times New Roman" w:hAnsi="Times New Roman"/>
        </w:rPr>
      </w:pPr>
      <w:r>
        <w:rPr>
          <w:rFonts w:ascii="Times New Roman" w:hAnsi="Times New Roman"/>
        </w:rPr>
        <w:t xml:space="preserve">7.11.4. Получатель услуг </w:t>
      </w:r>
      <w:r>
        <w:rPr>
          <w:rFonts w:ascii="Times New Roman" w:hAnsi="Times New Roman"/>
          <w:b/>
          <w:bCs/>
        </w:rPr>
        <w:t>подробно формулирует задачу</w:t>
      </w:r>
      <w:r>
        <w:rPr>
          <w:rFonts w:ascii="Times New Roman" w:hAnsi="Times New Roman"/>
        </w:rPr>
        <w:t xml:space="preserve"> перед Партнером и снабжает </w:t>
      </w:r>
      <w:r>
        <w:rPr>
          <w:rFonts w:ascii="Times New Roman" w:hAnsi="Times New Roman"/>
          <w:b/>
          <w:bCs/>
        </w:rPr>
        <w:t>исчерпывающей</w:t>
      </w:r>
      <w:r>
        <w:rPr>
          <w:rFonts w:ascii="Times New Roman" w:hAnsi="Times New Roman"/>
        </w:rPr>
        <w:t xml:space="preserve"> информацией, сканами документов и прочими сведениями, необходимыми для получения/оказания возмездной услуги. </w:t>
      </w:r>
    </w:p>
    <w:p>
      <w:pPr>
        <w:pStyle w:val="BodyText"/>
        <w:spacing w:lineRule="auto" w:line="240"/>
        <w:ind w:hanging="0" w:left="0" w:right="0"/>
        <w:jc w:val="both"/>
        <w:rPr>
          <w:rFonts w:ascii="Times New Roman" w:hAnsi="Times New Roman"/>
        </w:rPr>
      </w:pPr>
      <w:r>
        <w:rPr>
          <w:rFonts w:ascii="Times New Roman" w:hAnsi="Times New Roman"/>
        </w:rPr>
        <w:t xml:space="preserve">7.11.5. Партнер во исполнение возмездной услуги в </w:t>
      </w:r>
      <w:r>
        <w:rPr>
          <w:rFonts w:ascii="Times New Roman" w:hAnsi="Times New Roman"/>
          <w:b/>
          <w:bCs/>
        </w:rPr>
        <w:t>полном объеме испрашивает</w:t>
      </w:r>
      <w:r>
        <w:rPr>
          <w:rFonts w:ascii="Times New Roman" w:hAnsi="Times New Roman"/>
        </w:rPr>
        <w:t xml:space="preserve"> у Получателя услуг исчерпывающие сведения, сканы документов, прочую информацию, относящуюся к предмету договора возмездного оказания услуг.</w:t>
      </w:r>
    </w:p>
    <w:p>
      <w:pPr>
        <w:pStyle w:val="BodyText"/>
        <w:spacing w:lineRule="auto" w:line="240"/>
        <w:ind w:hanging="0" w:left="0" w:right="0"/>
        <w:jc w:val="both"/>
        <w:rPr>
          <w:rFonts w:ascii="Times New Roman" w:hAnsi="Times New Roman"/>
        </w:rPr>
      </w:pPr>
      <w:r>
        <w:rPr>
          <w:rFonts w:ascii="Times New Roman" w:hAnsi="Times New Roman"/>
        </w:rPr>
        <w:t>7.11.6. Сокрытие информации Получателем услуг, повлекшее неполное оказание услуги Партнером, квалифицируется по статье 406 Гражданского кодекса Российской Федерации и услуга считается оказанной надлежаще и в полном объеме, пока не доказано иное.</w:t>
      </w:r>
    </w:p>
    <w:p>
      <w:pPr>
        <w:pStyle w:val="BodyText"/>
        <w:spacing w:lineRule="auto" w:line="240"/>
        <w:ind w:hanging="0" w:left="0" w:right="0"/>
        <w:jc w:val="both"/>
        <w:rPr>
          <w:rFonts w:ascii="Times New Roman" w:hAnsi="Times New Roman"/>
        </w:rPr>
      </w:pPr>
      <w:r>
        <w:rPr>
          <w:rFonts w:ascii="Times New Roman" w:hAnsi="Times New Roman"/>
        </w:rPr>
        <w:t xml:space="preserve">7.11.7. Получатель услуг по «Безопасной сделке» и Агент в лице Индивидуального предпринимателя Соколова Дениса Викторовича, </w:t>
      </w:r>
      <w:r>
        <w:rPr>
          <w:rFonts w:eastAsia="Times New Roman" w:cs="Times New Roman" w:ascii="Times New Roman" w:hAnsi="Times New Roman"/>
          <w:b w:val="false"/>
          <w:bCs w:val="false"/>
          <w:iCs/>
          <w:color w:val="000000"/>
          <w:sz w:val="24"/>
          <w:szCs w:val="24"/>
          <w:lang w:eastAsia="ru-RU"/>
        </w:rPr>
        <w:t>ОГРНИП: 319527500071456</w:t>
      </w:r>
      <w:r>
        <w:rPr>
          <w:rFonts w:ascii="Times New Roman" w:hAnsi="Times New Roman"/>
        </w:rPr>
        <w:t xml:space="preserve"> (вместе именуемые Стороны) в течение трех рабочих дней заключают договор об оказании возмездных услуг с указанием: </w:t>
      </w:r>
      <w:r>
        <w:rPr>
          <w:rFonts w:ascii="Times New Roman" w:hAnsi="Times New Roman"/>
          <w:b/>
          <w:bCs/>
        </w:rPr>
        <w:t>предмета, цены, сроков</w:t>
      </w:r>
      <w:r>
        <w:rPr>
          <w:rFonts w:ascii="Times New Roman" w:hAnsi="Times New Roman"/>
        </w:rPr>
        <w:t xml:space="preserve"> исполнения, Исполнителя в лице Партнера. Указанный договор заключается в электронной форме путем обмена Сторонами подписанными экземплярами договора.</w:t>
      </w:r>
    </w:p>
    <w:p>
      <w:pPr>
        <w:pStyle w:val="BodyText"/>
        <w:spacing w:lineRule="auto" w:line="240"/>
        <w:ind w:hanging="0" w:left="0" w:right="0"/>
        <w:jc w:val="both"/>
        <w:rPr>
          <w:rFonts w:ascii="Times New Roman" w:hAnsi="Times New Roman"/>
        </w:rPr>
      </w:pPr>
      <w:r>
        <w:rPr>
          <w:rFonts w:ascii="Times New Roman" w:hAnsi="Times New Roman"/>
        </w:rPr>
        <w:t xml:space="preserve">7.11.8. Переписка и обмен документами между Сторонами ведется через имейл Получателя услуг, указанный при регистрации личного кабинета на Сайте; Агент использует для переписки официальный имейл: </w:t>
      </w:r>
      <w:hyperlink r:id="rId36">
        <w:r>
          <w:rPr>
            <w:rStyle w:val="Hyperlink"/>
            <w:rFonts w:eastAsia="Times New Roman" w:cs="Times New Roman" w:ascii="Times New Roman" w:hAnsi="Times New Roman"/>
            <w:b w:val="false"/>
            <w:bCs w:val="false"/>
            <w:iCs/>
            <w:color w:val="000000"/>
            <w:sz w:val="24"/>
            <w:szCs w:val="24"/>
            <w:shd w:fill="auto" w:val="clear"/>
            <w:lang w:eastAsia="ru-RU"/>
          </w:rPr>
          <w:t>vunison-info@mail.ru</w:t>
        </w:r>
      </w:hyperlink>
      <w:r>
        <w:rPr>
          <w:rFonts w:eastAsia="Times New Roman" w:cs="Times New Roman" w:ascii="Times New Roman" w:hAnsi="Times New Roman"/>
          <w:b w:val="false"/>
          <w:bCs w:val="false"/>
          <w:iCs/>
          <w:color w:val="000000"/>
          <w:sz w:val="24"/>
          <w:szCs w:val="24"/>
          <w:shd w:fill="auto" w:val="clear"/>
          <w:lang w:eastAsia="ru-RU"/>
        </w:rPr>
        <w:t xml:space="preserve"> . Вся электронная переписка между Сторонами на всем протяжении договорных отношений наделяется доказательственной силой.</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iCs/>
          <w:color w:val="000000"/>
          <w:sz w:val="24"/>
          <w:szCs w:val="24"/>
          <w:shd w:fill="auto" w:val="clear"/>
          <w:lang w:eastAsia="ru-RU"/>
        </w:rPr>
        <w:t>7.11.9. Договор считается заключенным при обмене Сторонами: Получателем услуг и Агентом  в электронной форме подписанными экземплярами договора. Такой договор приравнен к бумажному виду документа.</w:t>
      </w:r>
      <w:r>
        <w:rPr>
          <w:rFonts w:ascii="Times New Roman" w:hAnsi="Times New Roman"/>
        </w:rPr>
        <w:t xml:space="preserve">  </w:t>
      </w:r>
    </w:p>
    <w:p>
      <w:pPr>
        <w:pStyle w:val="BodyText"/>
        <w:spacing w:lineRule="auto" w:line="240"/>
        <w:ind w:hanging="0" w:left="0" w:right="0"/>
        <w:jc w:val="both"/>
        <w:rPr>
          <w:rFonts w:ascii="Times New Roman" w:hAnsi="Times New Roman"/>
        </w:rPr>
      </w:pPr>
      <w:r>
        <w:rPr>
          <w:rFonts w:ascii="Times New Roman" w:hAnsi="Times New Roman"/>
        </w:rPr>
        <w:t xml:space="preserve">7.11.10. После заключения договора возмездного оказания услуг, Получатель услуг по «Безопасной сделке» производит оплату по данному договору в размере, сроки и на платежные реквизиты Агента в лице Индивидуального предпринимателя Соколова Дениса Викторовича, </w:t>
      </w:r>
      <w:r>
        <w:rPr>
          <w:rFonts w:eastAsia="Times New Roman" w:cs="Times New Roman" w:ascii="Times New Roman" w:hAnsi="Times New Roman"/>
          <w:b w:val="false"/>
          <w:bCs w:val="false"/>
          <w:iCs/>
          <w:color w:val="000000"/>
          <w:sz w:val="24"/>
          <w:szCs w:val="24"/>
          <w:lang w:eastAsia="ru-RU"/>
        </w:rPr>
        <w:t>ОГРНИП: 319527500071456</w:t>
      </w:r>
      <w:r>
        <w:rPr>
          <w:rFonts w:ascii="Times New Roman" w:hAnsi="Times New Roman"/>
        </w:rPr>
        <w:t>, указанные в договоре.</w:t>
      </w:r>
    </w:p>
    <w:p>
      <w:pPr>
        <w:pStyle w:val="BodyText"/>
        <w:spacing w:lineRule="auto" w:line="240"/>
        <w:ind w:hanging="0" w:left="0" w:right="0"/>
        <w:jc w:val="both"/>
        <w:rPr>
          <w:rFonts w:ascii="Times New Roman" w:hAnsi="Times New Roman"/>
        </w:rPr>
      </w:pPr>
      <w:r>
        <w:rPr>
          <w:rFonts w:ascii="Times New Roman" w:hAnsi="Times New Roman"/>
        </w:rPr>
        <w:t>7.11.11. Партнер приступает к оказанию услуги после электронного уведомления от Агента о поступления оплаты по договору от Получателя услуг, с этого момента начинает течь срок оказания услуги, указанный в договоре.</w:t>
      </w:r>
    </w:p>
    <w:p>
      <w:pPr>
        <w:pStyle w:val="BodyText"/>
        <w:spacing w:lineRule="auto" w:line="240"/>
        <w:ind w:hanging="0" w:left="0" w:right="0"/>
        <w:jc w:val="both"/>
        <w:rPr>
          <w:rFonts w:ascii="Times New Roman" w:hAnsi="Times New Roman"/>
        </w:rPr>
      </w:pPr>
      <w:r>
        <w:rPr>
          <w:rFonts w:ascii="Times New Roman" w:hAnsi="Times New Roman"/>
        </w:rPr>
        <w:t>7.11.12. Партнер передаёт результаты услуги Пользователю лично либо электронным/иным доступным способом, уместным и разумным условиям заключенного договора. При желании Партнер может зафиксировать факт оказания услуги с помощью фотографирования либо иными уместными и разумными средствами фиксации.</w:t>
      </w:r>
    </w:p>
    <w:p>
      <w:pPr>
        <w:pStyle w:val="BodyText"/>
        <w:spacing w:lineRule="auto" w:line="240"/>
        <w:ind w:hanging="0" w:left="0" w:right="0"/>
        <w:jc w:val="both"/>
        <w:rPr>
          <w:rFonts w:ascii="Times New Roman" w:hAnsi="Times New Roman"/>
        </w:rPr>
      </w:pPr>
      <w:r>
        <w:rPr>
          <w:rFonts w:ascii="Times New Roman" w:hAnsi="Times New Roman"/>
        </w:rPr>
        <w:t xml:space="preserve">7.11.13. Получатель услуг в течение пяти календарных дней обязуется рассмотреть результаты оказанной услуги и прислать скан подписанного акта приема услуги Агенту на имейл: </w:t>
      </w:r>
      <w:hyperlink r:id="rId37">
        <w:r>
          <w:rPr>
            <w:rStyle w:val="Hyperlink"/>
            <w:rFonts w:eastAsia="Times New Roman" w:cs="Times New Roman" w:ascii="Times New Roman" w:hAnsi="Times New Roman"/>
            <w:b w:val="false"/>
            <w:bCs w:val="false"/>
            <w:iCs/>
            <w:color w:val="000000"/>
            <w:sz w:val="24"/>
            <w:szCs w:val="24"/>
            <w:shd w:fill="auto" w:val="clear"/>
            <w:lang w:eastAsia="ru-RU"/>
          </w:rPr>
          <w:t>vunison-info@mail.ru</w:t>
        </w:r>
      </w:hyperlink>
      <w:r>
        <w:rPr>
          <w:rFonts w:eastAsia="Times New Roman" w:cs="Times New Roman" w:ascii="Times New Roman" w:hAnsi="Times New Roman"/>
          <w:b w:val="false"/>
          <w:bCs w:val="false"/>
          <w:iCs/>
          <w:color w:val="000000"/>
          <w:sz w:val="24"/>
          <w:szCs w:val="24"/>
          <w:shd w:fill="auto" w:val="clear"/>
          <w:lang w:eastAsia="ru-RU"/>
        </w:rPr>
        <w:t xml:space="preserve"> .</w:t>
      </w:r>
    </w:p>
    <w:p>
      <w:pPr>
        <w:pStyle w:val="BodyText"/>
        <w:spacing w:lineRule="auto" w:line="240"/>
        <w:ind w:hanging="0" w:left="0" w:right="0"/>
        <w:jc w:val="both"/>
        <w:rPr>
          <w:rFonts w:ascii="Times New Roman" w:hAnsi="Times New Roman"/>
        </w:rPr>
      </w:pPr>
      <w:r>
        <w:rPr>
          <w:rFonts w:ascii="Times New Roman" w:hAnsi="Times New Roman"/>
        </w:rPr>
        <w:t xml:space="preserve">7.11.14. В случае непоступления Агенту на имейл: </w:t>
      </w:r>
      <w:hyperlink r:id="rId38">
        <w:r>
          <w:rPr>
            <w:rStyle w:val="Hyperlink"/>
            <w:rFonts w:eastAsia="Times New Roman" w:cs="Times New Roman" w:ascii="Times New Roman" w:hAnsi="Times New Roman"/>
            <w:b w:val="false"/>
            <w:bCs w:val="false"/>
            <w:iCs/>
            <w:color w:val="000000"/>
            <w:sz w:val="24"/>
            <w:szCs w:val="24"/>
            <w:shd w:fill="auto" w:val="clear"/>
            <w:lang w:eastAsia="ru-RU"/>
          </w:rPr>
          <w:t>vunison-info@mail.ru</w:t>
        </w:r>
      </w:hyperlink>
      <w:r>
        <w:rPr>
          <w:rFonts w:eastAsia="Times New Roman" w:cs="Times New Roman" w:ascii="Times New Roman" w:hAnsi="Times New Roman"/>
          <w:b w:val="false"/>
          <w:bCs w:val="false"/>
          <w:iCs/>
          <w:color w:val="000000"/>
          <w:sz w:val="24"/>
          <w:szCs w:val="24"/>
          <w:shd w:fill="auto" w:val="clear"/>
          <w:lang w:eastAsia="ru-RU"/>
        </w:rPr>
        <w:t xml:space="preserve"> </w:t>
      </w:r>
      <w:r>
        <w:rPr>
          <w:rFonts w:ascii="Times New Roman" w:hAnsi="Times New Roman"/>
        </w:rPr>
        <w:t xml:space="preserve">от Получателя услуг скана подписанного акта приема услуг в течение пяти календарных дней с момента оказания услуги, таковая услуга считается выполненной надлежащим образом и в полном объеме. Оплаченные за услугу деньги становятся доступны для перечисления Партнеру. </w:t>
      </w:r>
    </w:p>
    <w:p>
      <w:pPr>
        <w:pStyle w:val="BodyText"/>
        <w:spacing w:lineRule="auto" w:line="240"/>
        <w:ind w:hanging="0" w:left="0" w:right="0"/>
        <w:jc w:val="both"/>
        <w:rPr>
          <w:rFonts w:ascii="Times New Roman" w:hAnsi="Times New Roman"/>
        </w:rPr>
      </w:pPr>
      <w:r>
        <w:rPr>
          <w:rFonts w:ascii="Times New Roman" w:hAnsi="Times New Roman"/>
        </w:rPr>
        <w:t xml:space="preserve">7.11.15. </w:t>
      </w:r>
      <w:r>
        <w:rPr>
          <w:rFonts w:ascii="Times New Roman" w:hAnsi="Times New Roman"/>
          <w:b/>
          <w:bCs/>
        </w:rPr>
        <w:t>Если Получатель услуг не согласен с настоящим Соглашением, он не должен осуществлять платежи через Сайт в формате «Безопасная сделка»</w:t>
      </w:r>
      <w:r>
        <w:rPr>
          <w:rFonts w:ascii="Times New Roman" w:hAnsi="Times New Roman"/>
        </w:rPr>
        <w:t xml:space="preserve"> и заключать договор напрямую с поставщиком услуг, что регулируется пунктом 7.12. Соглашения.</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iCs/>
          <w:color w:val="000000"/>
          <w:sz w:val="24"/>
          <w:szCs w:val="24"/>
          <w:shd w:fill="auto" w:val="clear"/>
          <w:lang w:eastAsia="ru-RU"/>
        </w:rPr>
        <w:t>7.11.17. После принятия исполнения услуги Пользователем, Агент раз в месяц с 1 по 5 число месяца следующего за отчетным осуществляет переводы денежных средств Партнеру с удержанием комиссии в размере 15% (пятнадцать процентов). Перевод денег Партнеру производится после выполнения условий пункта 7.11.13., 7.11.14. Соглашения. Порядок выплаты Агентом денежных средств партнеру регулируется Агентским договором и настоящим Соглашением.</w:t>
      </w:r>
    </w:p>
    <w:p>
      <w:pPr>
        <w:pStyle w:val="BodyText"/>
        <w:spacing w:lineRule="auto" w:line="240"/>
        <w:ind w:hanging="0" w:left="0" w:right="0"/>
        <w:jc w:val="both"/>
        <w:rPr>
          <w:rFonts w:ascii="Times New Roman" w:hAnsi="Times New Roman"/>
        </w:rPr>
      </w:pPr>
      <w:r>
        <w:rPr>
          <w:rFonts w:ascii="Times New Roman" w:hAnsi="Times New Roman"/>
        </w:rPr>
        <w:t xml:space="preserve">7.12. Получение платных услуг на Сайте возможно и </w:t>
      </w:r>
      <w:r>
        <w:rPr>
          <w:rFonts w:ascii="Times New Roman" w:hAnsi="Times New Roman"/>
          <w:b/>
          <w:bCs/>
        </w:rPr>
        <w:t>напрямую</w:t>
      </w:r>
      <w:r>
        <w:rPr>
          <w:rFonts w:ascii="Times New Roman" w:hAnsi="Times New Roman"/>
        </w:rPr>
        <w:t xml:space="preserve"> </w:t>
      </w:r>
      <w:r>
        <w:rPr>
          <w:rFonts w:ascii="Times New Roman" w:hAnsi="Times New Roman"/>
          <w:b/>
          <w:bCs/>
        </w:rPr>
        <w:t>от Поставщика услуг</w:t>
      </w:r>
      <w:r>
        <w:rPr>
          <w:rFonts w:ascii="Times New Roman" w:hAnsi="Times New Roman"/>
        </w:rPr>
        <w:t>, где участники: Получатель услуг и Поставщик услуг, а вместе именуемые Стороны - самостоятельно заключают договор оказания возмездных услуг в электронной форме и указывают существенные условия: предмет, цену, срок исполнения.</w:t>
      </w:r>
    </w:p>
    <w:p>
      <w:pPr>
        <w:pStyle w:val="BodyText"/>
        <w:spacing w:lineRule="auto" w:line="240"/>
        <w:ind w:hanging="0" w:left="0" w:right="0"/>
        <w:jc w:val="both"/>
        <w:rPr>
          <w:rFonts w:ascii="Times New Roman" w:hAnsi="Times New Roman"/>
        </w:rPr>
      </w:pPr>
      <w:r>
        <w:rPr>
          <w:rFonts w:ascii="Times New Roman" w:hAnsi="Times New Roman"/>
        </w:rPr>
        <w:t xml:space="preserve">7.12.1. Получатель услуг </w:t>
      </w:r>
      <w:r>
        <w:rPr>
          <w:rFonts w:ascii="Times New Roman" w:hAnsi="Times New Roman"/>
          <w:b/>
          <w:bCs/>
        </w:rPr>
        <w:t>подробно формулирует задачу</w:t>
      </w:r>
      <w:r>
        <w:rPr>
          <w:rFonts w:ascii="Times New Roman" w:hAnsi="Times New Roman"/>
        </w:rPr>
        <w:t xml:space="preserve"> перед Поставщиком услуг и снабжает </w:t>
      </w:r>
      <w:r>
        <w:rPr>
          <w:rFonts w:ascii="Times New Roman" w:hAnsi="Times New Roman"/>
          <w:b/>
          <w:bCs/>
        </w:rPr>
        <w:t>исчерпывающей</w:t>
      </w:r>
      <w:r>
        <w:rPr>
          <w:rFonts w:ascii="Times New Roman" w:hAnsi="Times New Roman"/>
        </w:rPr>
        <w:t xml:space="preserve"> информацией, сканами документов и прочими сведениями, необходимыми для получения/оказания возмездной услуги. </w:t>
      </w:r>
    </w:p>
    <w:p>
      <w:pPr>
        <w:pStyle w:val="BodyText"/>
        <w:spacing w:lineRule="auto" w:line="240"/>
        <w:ind w:hanging="0" w:left="0" w:right="0"/>
        <w:jc w:val="both"/>
        <w:rPr>
          <w:rFonts w:ascii="Times New Roman" w:hAnsi="Times New Roman"/>
        </w:rPr>
      </w:pPr>
      <w:r>
        <w:rPr>
          <w:rFonts w:ascii="Times New Roman" w:hAnsi="Times New Roman"/>
        </w:rPr>
        <w:t xml:space="preserve">7.12.2. Поставщик услуг во исполнение возмездной услуги в </w:t>
      </w:r>
      <w:r>
        <w:rPr>
          <w:rFonts w:ascii="Times New Roman" w:hAnsi="Times New Roman"/>
          <w:b/>
          <w:bCs/>
        </w:rPr>
        <w:t>полном объеме испрашивает</w:t>
      </w:r>
      <w:r>
        <w:rPr>
          <w:rFonts w:ascii="Times New Roman" w:hAnsi="Times New Roman"/>
        </w:rPr>
        <w:t xml:space="preserve"> у Получателя услуг исчерпывающие сведения, сканы документов, прочую информацию, относящуюся к предмету договора возмездного оказания услуг.</w:t>
      </w:r>
    </w:p>
    <w:p>
      <w:pPr>
        <w:pStyle w:val="BodyText"/>
        <w:spacing w:lineRule="auto" w:line="240"/>
        <w:ind w:hanging="0" w:left="0" w:right="0"/>
        <w:jc w:val="both"/>
        <w:rPr>
          <w:rFonts w:ascii="Times New Roman" w:hAnsi="Times New Roman"/>
        </w:rPr>
      </w:pPr>
      <w:r>
        <w:rPr>
          <w:rFonts w:ascii="Times New Roman" w:hAnsi="Times New Roman"/>
        </w:rPr>
        <w:t>7.12.3. Сокрытие информации Получателем услуг, повлекшее неполное оказание услуги Поставщиком услуг, квалифицируется по статье 406 Гражданского кодекса Российской Федерации и услуга считается оказанной надлежаще и в полном объеме, пока не доказано иное.</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iCs/>
          <w:color w:val="000000"/>
          <w:sz w:val="24"/>
          <w:szCs w:val="24"/>
          <w:shd w:fill="auto" w:val="clear"/>
          <w:lang w:eastAsia="ru-RU"/>
        </w:rPr>
        <w:t>7.12.4. Договор считается заключенным при обмене Сторонами: Получателем услуг и Поставщиком услуг в электронной форме подписанными экземплярами договора. Такой договор приравнен к бумажному виду документа.</w:t>
      </w:r>
    </w:p>
    <w:p>
      <w:pPr>
        <w:pStyle w:val="BodyText"/>
        <w:spacing w:lineRule="auto" w:line="240"/>
        <w:ind w:hanging="0" w:left="0" w:right="0"/>
        <w:jc w:val="both"/>
        <w:rPr>
          <w:rFonts w:ascii="Times New Roman" w:hAnsi="Times New Roman"/>
        </w:rPr>
      </w:pPr>
      <w:r>
        <w:rPr>
          <w:rFonts w:ascii="Times New Roman" w:hAnsi="Times New Roman"/>
        </w:rPr>
        <w:t>7.12.4.1. Незаключение</w:t>
      </w:r>
      <w:r>
        <w:rPr>
          <w:rFonts w:ascii="Times New Roman" w:hAnsi="Times New Roman"/>
          <w:color w:val="000000"/>
          <w:sz w:val="24"/>
          <w:szCs w:val="24"/>
        </w:rPr>
        <w:t xml:space="preserve"> договора между сторонами является основанием для применения положений статьи 162 Гражданского кодекса Российской Федерации (п</w:t>
      </w:r>
      <w:r>
        <w:rPr>
          <w:rFonts w:ascii="Times New Roman" w:hAnsi="Times New Roman"/>
          <w:color w:val="000000"/>
        </w:rPr>
        <w:t>оследствия несоблюдения простой письменной формы сделки)</w:t>
      </w:r>
      <w:r>
        <w:rPr>
          <w:rFonts w:ascii="Times New Roman" w:hAnsi="Times New Roman"/>
          <w:color w:val="000000"/>
          <w:sz w:val="24"/>
          <w:szCs w:val="24"/>
        </w:rPr>
        <w:t>.</w:t>
      </w:r>
    </w:p>
    <w:p>
      <w:pPr>
        <w:pStyle w:val="BodyText"/>
        <w:spacing w:lineRule="auto" w:line="240"/>
        <w:ind w:hanging="0" w:left="0" w:right="0"/>
        <w:jc w:val="both"/>
        <w:rPr>
          <w:rFonts w:ascii="Times New Roman" w:hAnsi="Times New Roman"/>
        </w:rPr>
      </w:pPr>
      <w:r>
        <w:rPr>
          <w:rFonts w:ascii="Times New Roman" w:hAnsi="Times New Roman"/>
        </w:rPr>
        <w:t xml:space="preserve">7.12.5. </w:t>
      </w:r>
      <w:r>
        <w:rPr>
          <w:rFonts w:eastAsia="Times New Roman" w:cs="Times New Roman" w:ascii="Times New Roman" w:hAnsi="Times New Roman"/>
          <w:b w:val="false"/>
          <w:bCs w:val="false"/>
          <w:iCs/>
          <w:color w:val="000000"/>
          <w:sz w:val="24"/>
          <w:szCs w:val="24"/>
          <w:shd w:fill="auto" w:val="clear"/>
          <w:lang w:eastAsia="ru-RU"/>
        </w:rPr>
        <w:t xml:space="preserve">Вся электронная переписка между Сторонами на всем протяжении договорных отношений наделяется доказательственной силой. </w:t>
      </w:r>
    </w:p>
    <w:p>
      <w:pPr>
        <w:pStyle w:val="BodyText"/>
        <w:spacing w:lineRule="auto" w:line="240"/>
        <w:ind w:hanging="0" w:left="0" w:right="0"/>
        <w:jc w:val="both"/>
        <w:rPr>
          <w:rFonts w:ascii="Times New Roman" w:hAnsi="Times New Roman"/>
        </w:rPr>
      </w:pPr>
      <w:r>
        <w:rPr>
          <w:rFonts w:eastAsia="Times New Roman" w:cs="Times New Roman" w:ascii="Times New Roman" w:hAnsi="Times New Roman"/>
          <w:b w:val="false"/>
          <w:bCs w:val="false"/>
          <w:iCs/>
          <w:color w:val="000000"/>
          <w:sz w:val="24"/>
          <w:szCs w:val="24"/>
          <w:shd w:fill="auto" w:val="clear"/>
          <w:lang w:eastAsia="ru-RU"/>
        </w:rPr>
        <w:t>7.12.6.</w:t>
      </w:r>
      <w:r>
        <w:rPr>
          <w:rFonts w:ascii="Times New Roman" w:hAnsi="Times New Roman"/>
        </w:rPr>
        <w:t xml:space="preserve"> После заключения договора возмездного оказания услуг, Получатель услуг производит оплату по данному договору в размере, сроки и на платежные реквизиты </w:t>
      </w:r>
      <w:r>
        <w:rPr>
          <w:rFonts w:eastAsia="Times New Roman" w:cs="Times New Roman" w:ascii="Times New Roman" w:hAnsi="Times New Roman"/>
          <w:b w:val="false"/>
          <w:bCs w:val="false"/>
          <w:iCs/>
          <w:color w:val="000000"/>
          <w:sz w:val="24"/>
          <w:szCs w:val="24"/>
          <w:lang w:eastAsia="ru-RU"/>
        </w:rPr>
        <w:t>Получателя услуг</w:t>
      </w:r>
      <w:r>
        <w:rPr>
          <w:rFonts w:ascii="Times New Roman" w:hAnsi="Times New Roman"/>
        </w:rPr>
        <w:t>, указанные в договоре.</w:t>
      </w:r>
    </w:p>
    <w:p>
      <w:pPr>
        <w:pStyle w:val="BodyText"/>
        <w:spacing w:lineRule="auto" w:line="240"/>
        <w:ind w:hanging="0" w:left="0" w:right="0"/>
        <w:jc w:val="both"/>
        <w:rPr>
          <w:rFonts w:ascii="Times New Roman" w:hAnsi="Times New Roman"/>
        </w:rPr>
      </w:pPr>
      <w:r>
        <w:rPr>
          <w:rFonts w:ascii="Times New Roman" w:hAnsi="Times New Roman"/>
        </w:rPr>
        <w:t>7.12.7. Поставщик услуг приступает к оказанию услуги после поступления оплаты на его банковский счет по условиям заключенного договора с Получателем услуг, с этого момента начинает течь срок оказания услуги по условиям договора.</w:t>
      </w:r>
    </w:p>
    <w:p>
      <w:pPr>
        <w:pStyle w:val="BodyText"/>
        <w:spacing w:lineRule="auto" w:line="240"/>
        <w:ind w:hanging="0" w:left="0" w:right="0"/>
        <w:jc w:val="both"/>
        <w:rPr>
          <w:rFonts w:ascii="Times New Roman" w:hAnsi="Times New Roman"/>
        </w:rPr>
      </w:pPr>
      <w:r>
        <w:rPr>
          <w:rFonts w:ascii="Times New Roman" w:hAnsi="Times New Roman"/>
        </w:rPr>
        <w:t>7.12.8. Поставщик услуг передаёт результаты оказанной услуги Пользователю лично либо электронным/иным доступным способом, уместным и разумным условиям заключенного договора. При желании Поставщик услуг может зафиксировать факт оказания услуги с помощью фотографирования либо иными уместными и разумными средствами фиксации.</w:t>
      </w:r>
    </w:p>
    <w:p>
      <w:pPr>
        <w:pStyle w:val="BodyText"/>
        <w:spacing w:lineRule="auto" w:line="240"/>
        <w:ind w:hanging="0" w:left="0" w:right="0"/>
        <w:jc w:val="both"/>
        <w:rPr>
          <w:rFonts w:ascii="Times New Roman" w:hAnsi="Times New Roman"/>
        </w:rPr>
      </w:pPr>
      <w:r>
        <w:rPr>
          <w:rFonts w:ascii="Times New Roman" w:hAnsi="Times New Roman"/>
        </w:rPr>
        <w:t xml:space="preserve">7.12.9. Получатель услуг в течение пяти календарных дней обязуется рассмотреть результаты оказанной услуги и прислать </w:t>
      </w:r>
      <w:r>
        <w:rPr>
          <w:rFonts w:eastAsia="Times New Roman" w:cs="Times New Roman" w:ascii="Times New Roman" w:hAnsi="Times New Roman"/>
          <w:b w:val="false"/>
          <w:bCs w:val="false"/>
          <w:iCs/>
          <w:color w:val="000000"/>
          <w:sz w:val="24"/>
          <w:szCs w:val="24"/>
          <w:shd w:fill="auto" w:val="clear"/>
          <w:lang w:eastAsia="ru-RU"/>
        </w:rPr>
        <w:t xml:space="preserve">Поставщику услуг </w:t>
      </w:r>
      <w:r>
        <w:rPr>
          <w:rFonts w:ascii="Times New Roman" w:hAnsi="Times New Roman"/>
        </w:rPr>
        <w:t>скан подписанного акта приема услуги</w:t>
      </w:r>
      <w:r>
        <w:rPr>
          <w:rFonts w:eastAsia="Times New Roman" w:cs="Times New Roman" w:ascii="Times New Roman" w:hAnsi="Times New Roman"/>
          <w:b w:val="false"/>
          <w:bCs w:val="false"/>
          <w:iCs/>
          <w:color w:val="000000"/>
          <w:sz w:val="24"/>
          <w:szCs w:val="24"/>
          <w:shd w:fill="auto" w:val="clear"/>
          <w:lang w:eastAsia="ru-RU"/>
        </w:rPr>
        <w:t xml:space="preserve"> электронным способом как указано в условиях договора.</w:t>
      </w:r>
    </w:p>
    <w:p>
      <w:pPr>
        <w:pStyle w:val="BodyText"/>
        <w:spacing w:lineRule="auto" w:line="240"/>
        <w:ind w:hanging="0" w:left="0" w:right="0"/>
        <w:jc w:val="both"/>
        <w:rPr>
          <w:rFonts w:ascii="Times New Roman" w:hAnsi="Times New Roman"/>
        </w:rPr>
      </w:pPr>
      <w:r>
        <w:rPr>
          <w:rFonts w:ascii="Times New Roman" w:hAnsi="Times New Roman"/>
        </w:rPr>
        <w:t xml:space="preserve">7.12.10. При непоступлении </w:t>
      </w:r>
      <w:r>
        <w:rPr>
          <w:rFonts w:eastAsia="Times New Roman" w:cs="Times New Roman" w:ascii="Times New Roman" w:hAnsi="Times New Roman"/>
          <w:b w:val="false"/>
          <w:bCs w:val="false"/>
          <w:iCs/>
          <w:color w:val="000000"/>
          <w:sz w:val="24"/>
          <w:szCs w:val="24"/>
          <w:shd w:fill="auto" w:val="clear"/>
          <w:lang w:eastAsia="ru-RU"/>
        </w:rPr>
        <w:t xml:space="preserve">Поставщику услуг </w:t>
      </w:r>
      <w:r>
        <w:rPr>
          <w:rFonts w:ascii="Times New Roman" w:hAnsi="Times New Roman"/>
        </w:rPr>
        <w:t xml:space="preserve">от Получателя услуг скана подписанного акта приема услуг в течение пяти календарных дней с момента оказания услуги, таковая услуга считается выполненной надлежащим образом и в полном объеме. </w:t>
      </w:r>
    </w:p>
    <w:p>
      <w:pPr>
        <w:pStyle w:val="BodyText"/>
        <w:spacing w:lineRule="auto" w:line="240"/>
        <w:ind w:hanging="0" w:left="0" w:right="0"/>
        <w:jc w:val="both"/>
        <w:rPr>
          <w:rFonts w:ascii="Times New Roman" w:hAnsi="Times New Roman"/>
        </w:rPr>
      </w:pPr>
      <w:r>
        <w:rPr>
          <w:rFonts w:ascii="Times New Roman" w:hAnsi="Times New Roman"/>
        </w:rPr>
        <w:t xml:space="preserve">7.13. При поступлении претензии от Получателя услуг на ненадлежащее оказание услуги на официальный имейл Администрация Сайта: </w:t>
      </w:r>
      <w:hyperlink r:id="rId39">
        <w:r>
          <w:rPr>
            <w:rStyle w:val="Hyperlink"/>
            <w:rFonts w:eastAsia="Times New Roman" w:cs="Times New Roman" w:ascii="Times New Roman" w:hAnsi="Times New Roman"/>
            <w:b w:val="false"/>
            <w:bCs w:val="false"/>
            <w:iCs/>
            <w:color w:val="000000"/>
            <w:sz w:val="24"/>
            <w:szCs w:val="24"/>
            <w:shd w:fill="auto" w:val="clear"/>
            <w:lang w:eastAsia="ru-RU"/>
          </w:rPr>
          <w:t>vunison-info@mail.ru</w:t>
        </w:r>
      </w:hyperlink>
      <w:r>
        <w:rPr>
          <w:rFonts w:eastAsia="Times New Roman" w:cs="Times New Roman" w:ascii="Times New Roman" w:hAnsi="Times New Roman"/>
          <w:b w:val="false"/>
          <w:bCs w:val="false"/>
          <w:iCs/>
          <w:color w:val="000000"/>
          <w:sz w:val="24"/>
          <w:szCs w:val="24"/>
          <w:shd w:fill="auto" w:val="clear"/>
          <w:lang w:eastAsia="ru-RU"/>
        </w:rPr>
        <w:t xml:space="preserve"> </w:t>
      </w:r>
      <w:r>
        <w:rPr>
          <w:rFonts w:ascii="Times New Roman" w:hAnsi="Times New Roman"/>
        </w:rPr>
        <w:t>, Апелляционная коллегия Сайта рассматривает обращение в порядке Раздела 9 настоящего Соглашения.</w:t>
      </w:r>
    </w:p>
    <w:p>
      <w:pPr>
        <w:pStyle w:val="BodyText"/>
        <w:spacing w:lineRule="auto" w:line="240"/>
        <w:ind w:hanging="0" w:left="0" w:right="0"/>
        <w:jc w:val="both"/>
        <w:rPr>
          <w:rFonts w:ascii="Times New Roman" w:hAnsi="Times New Roman"/>
        </w:rPr>
      </w:pPr>
      <w:r>
        <w:rPr>
          <w:rFonts w:ascii="Times New Roman" w:hAnsi="Times New Roman"/>
        </w:rPr>
        <w:t xml:space="preserve">7.14. </w:t>
      </w:r>
      <w:r>
        <w:rPr>
          <w:rFonts w:ascii="Times New Roman" w:hAnsi="Times New Roman"/>
          <w:b/>
          <w:bCs/>
        </w:rPr>
        <w:t>Если Получатель услуг не принимает полностью либо в части условия настоящего Соглашения, то он должен</w:t>
      </w:r>
      <w:r>
        <w:rPr>
          <w:rFonts w:ascii="Times New Roman" w:hAnsi="Times New Roman"/>
        </w:rPr>
        <w:t xml:space="preserve"> </w:t>
      </w:r>
      <w:r>
        <w:rPr>
          <w:rFonts w:ascii="Times New Roman" w:hAnsi="Times New Roman"/>
          <w:b/>
          <w:bCs/>
        </w:rPr>
        <w:t>отказаться от любых договорных правоотношений на Сайте и покинуть Сайт.</w:t>
      </w:r>
    </w:p>
    <w:p>
      <w:pPr>
        <w:pStyle w:val="Heading2"/>
        <w:numPr>
          <w:ilvl w:val="0"/>
          <w:numId w:val="0"/>
        </w:numPr>
        <w:ind w:hanging="0" w:left="0" w:right="0"/>
        <w:jc w:val="both"/>
        <w:rPr>
          <w:rFonts w:ascii="Times New Roman" w:hAnsi="Times New Roman"/>
        </w:rPr>
      </w:pPr>
      <w:r>
        <w:rPr>
          <w:rFonts w:ascii="Times New Roman" w:hAnsi="Times New Roman"/>
        </w:rPr>
        <w:t>8. Правила делового этикета на Сайте</w:t>
      </w:r>
    </w:p>
    <w:p>
      <w:pPr>
        <w:pStyle w:val="Normal"/>
        <w:jc w:val="both"/>
        <w:rPr>
          <w:rFonts w:ascii="Times New Roman" w:hAnsi="Times New Roman"/>
        </w:rPr>
      </w:pPr>
      <w:r>
        <w:rPr>
          <w:rFonts w:ascii="Times New Roman" w:hAnsi="Times New Roman"/>
        </w:rPr>
        <w:t xml:space="preserve">8.1. Пользователи, вступая в любые коммуникации на Сайте, придерживаются </w:t>
      </w:r>
      <w:r>
        <w:rPr>
          <w:rFonts w:ascii="Times New Roman" w:hAnsi="Times New Roman"/>
          <w:b/>
          <w:bCs/>
        </w:rPr>
        <w:t>основных правил делового этикета.</w:t>
      </w:r>
      <w:r>
        <w:rPr>
          <w:rFonts w:ascii="Times New Roman" w:hAnsi="Times New Roman"/>
          <w:b w:val="false"/>
          <w:bCs w:val="false"/>
        </w:rPr>
        <w:t xml:space="preserve"> </w:t>
      </w:r>
      <w:r>
        <w:rPr>
          <w:rFonts w:ascii="Times New Roman" w:hAnsi="Times New Roman"/>
          <w:b w:val="false"/>
          <w:bCs w:val="false"/>
          <w:color w:val="000000"/>
          <w:sz w:val="24"/>
          <w:szCs w:val="24"/>
        </w:rPr>
        <w:t>Соблюдение этих правил помогает выстраивать долгосрочные доверительные отношения, повышает лояльность Пользователей и формирует положительный имидж Поставщика услуг.</w:t>
      </w:r>
    </w:p>
    <w:p>
      <w:pPr>
        <w:pStyle w:val="Normal"/>
        <w:jc w:val="both"/>
        <w:rPr>
          <w:rFonts w:ascii="Times New Roman" w:hAnsi="Times New Roman"/>
        </w:rPr>
      </w:pPr>
      <w:r>
        <w:rPr>
          <w:rFonts w:ascii="Times New Roman" w:hAnsi="Times New Roman"/>
        </w:rPr>
        <w:t xml:space="preserve">8.1.1. </w:t>
      </w:r>
      <w:r>
        <w:rPr>
          <w:rFonts w:ascii="Times New Roman" w:hAnsi="Times New Roman"/>
          <w:b/>
          <w:bCs/>
        </w:rPr>
        <w:t>Общие принципы общения</w:t>
      </w:r>
    </w:p>
    <w:p>
      <w:pPr>
        <w:pStyle w:val="Normal"/>
        <w:numPr>
          <w:ilvl w:val="0"/>
          <w:numId w:val="15"/>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Вежливость, уважение чести, достоинства и деловой репутации: приветливый тон, обращение по имени и/или отчеству, использование «Вы», при обращении к конкретному Пользователю,</w:t>
      </w:r>
    </w:p>
    <w:p>
      <w:pPr>
        <w:pStyle w:val="Normal"/>
        <w:numPr>
          <w:ilvl w:val="0"/>
          <w:numId w:val="15"/>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sz w:val="24"/>
          <w:szCs w:val="24"/>
        </w:rPr>
        <w:t>При разговоре по телефону с</w:t>
      </w:r>
      <w:r>
        <w:rPr>
          <w:rFonts w:ascii="Times New Roman" w:hAnsi="Times New Roman"/>
          <w:color w:val="000000"/>
          <w:sz w:val="24"/>
          <w:szCs w:val="24"/>
        </w:rPr>
        <w:t>лушайте, не перебивая: дайте Пользователю высказаться, особенно при жалобах, чтобы снизить эмоциональное напряжение.</w:t>
      </w:r>
    </w:p>
    <w:p>
      <w:pPr>
        <w:pStyle w:val="Normal"/>
        <w:numPr>
          <w:ilvl w:val="0"/>
          <w:numId w:val="15"/>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Уважение личных границ: соблюдайте дистанцию и не нарушайте личное пространство и избегайте перехода на личности, вторжения в личную жизнь Пользователя без его разрешения, прочее,</w:t>
      </w:r>
    </w:p>
    <w:p>
      <w:pPr>
        <w:pStyle w:val="Normal"/>
        <w:numPr>
          <w:ilvl w:val="0"/>
          <w:numId w:val="15"/>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Грамотность: исключите нецензурную лексику, следите за чистотой речи, избегайте агрессии в ответ на агрессию либо претензии.</w:t>
      </w:r>
    </w:p>
    <w:p>
      <w:pPr>
        <w:pStyle w:val="Normal"/>
        <w:numPr>
          <w:ilvl w:val="0"/>
          <w:numId w:val="15"/>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Эмоциональная сдержанность: сохраняйте спокойствие даже в конфликтных ситуациях, для этого посмотрите на диалог как сторонний наблюдатель или арбитр.</w:t>
      </w:r>
    </w:p>
    <w:p>
      <w:pPr>
        <w:pStyle w:val="Normal"/>
        <w:numPr>
          <w:ilvl w:val="0"/>
          <w:numId w:val="15"/>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Ведите диалог с Пользователем на понятном ему языке, при необходимости объясняя специальные профессиональные термины, которыми не владеет ваш собеседник.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8.1.2. </w:t>
      </w:r>
      <w:r>
        <w:rPr>
          <w:rFonts w:ascii="Times New Roman" w:hAnsi="Times New Roman"/>
          <w:b/>
          <w:bCs/>
          <w:color w:val="000000"/>
          <w:sz w:val="24"/>
          <w:szCs w:val="24"/>
        </w:rPr>
        <w:t>Телефонные переговоры</w:t>
      </w:r>
    </w:p>
    <w:p>
      <w:pPr>
        <w:pStyle w:val="Normal"/>
        <w:numPr>
          <w:ilvl w:val="0"/>
          <w:numId w:val="16"/>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Представление: называйте себя, свою должность и компанию.</w:t>
      </w:r>
    </w:p>
    <w:p>
      <w:pPr>
        <w:pStyle w:val="Normal"/>
        <w:numPr>
          <w:ilvl w:val="0"/>
          <w:numId w:val="16"/>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Время звонка: соблюдайте рабочее время и часовые пояса.</w:t>
      </w:r>
    </w:p>
    <w:p>
      <w:pPr>
        <w:pStyle w:val="Normal"/>
        <w:numPr>
          <w:ilvl w:val="0"/>
          <w:numId w:val="16"/>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Приоритет: не отвлекайтесь на другие звонки во время разговора.</w:t>
      </w:r>
    </w:p>
    <w:p>
      <w:pPr>
        <w:pStyle w:val="Normal"/>
        <w:numPr>
          <w:ilvl w:val="0"/>
          <w:numId w:val="16"/>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Перезвон: если связь прервалась, перезванивает тот, кто звонил первым.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8.1.3. </w:t>
      </w:r>
      <w:r>
        <w:rPr>
          <w:rFonts w:ascii="Times New Roman" w:hAnsi="Times New Roman"/>
          <w:b/>
          <w:bCs/>
          <w:color w:val="000000"/>
          <w:sz w:val="24"/>
          <w:szCs w:val="24"/>
        </w:rPr>
        <w:t>Деловая переписка: ответы на вопросы, комментарии, отзывы, email, мессенджеры</w:t>
      </w:r>
    </w:p>
    <w:p>
      <w:pPr>
        <w:pStyle w:val="Normal"/>
        <w:numPr>
          <w:ilvl w:val="0"/>
          <w:numId w:val="23"/>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В публичном пространстве — на Сайте </w:t>
      </w:r>
      <w:r>
        <w:rPr>
          <w:rFonts w:ascii="Times New Roman" w:hAnsi="Times New Roman"/>
          <w:b/>
          <w:bCs/>
          <w:color w:val="000000"/>
          <w:sz w:val="24"/>
          <w:szCs w:val="24"/>
        </w:rPr>
        <w:t>не указывайте о себе и о других конфиденциальные, персональные сведения, паспортные данные, телефоны</w:t>
      </w:r>
      <w:r>
        <w:rPr>
          <w:rFonts w:ascii="Times New Roman" w:hAnsi="Times New Roman"/>
          <w:color w:val="000000"/>
          <w:sz w:val="24"/>
          <w:szCs w:val="24"/>
        </w:rPr>
        <w:t xml:space="preserve"> и прочее — игнорирование этого правила вся ответственность за наступившие неблагоприятные последствия ложится на плечи Пользователя — автора текста; </w:t>
      </w:r>
    </w:p>
    <w:p>
      <w:pPr>
        <w:pStyle w:val="Normal"/>
        <w:numPr>
          <w:ilvl w:val="0"/>
          <w:numId w:val="23"/>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В отзыве/комментарии контента участников Сайта Пользователи используют корректные уважительные конструктивные формулировки при </w:t>
      </w:r>
      <w:r>
        <w:rPr>
          <w:rFonts w:ascii="Times New Roman" w:hAnsi="Times New Roman"/>
          <w:b/>
          <w:bCs/>
          <w:color w:val="000000"/>
          <w:sz w:val="24"/>
          <w:szCs w:val="24"/>
        </w:rPr>
        <w:t>выражении своего мнения</w:t>
      </w:r>
      <w:r>
        <w:rPr>
          <w:rFonts w:ascii="Times New Roman" w:hAnsi="Times New Roman"/>
          <w:b w:val="false"/>
          <w:bCs w:val="false"/>
          <w:color w:val="000000"/>
          <w:sz w:val="24"/>
          <w:szCs w:val="24"/>
        </w:rPr>
        <w:t xml:space="preserve">, к примеру: </w:t>
      </w:r>
    </w:p>
    <w:p>
      <w:pPr>
        <w:pStyle w:val="BodyText"/>
        <w:numPr>
          <w:ilvl w:val="0"/>
          <w:numId w:val="0"/>
        </w:numPr>
        <w:spacing w:lineRule="auto" w:line="240"/>
        <w:ind w:hanging="0" w:left="720"/>
        <w:jc w:val="both"/>
        <w:rPr>
          <w:rFonts w:ascii="Times New Roman" w:hAnsi="Times New Roman"/>
        </w:rPr>
      </w:pPr>
      <w:r>
        <w:rPr>
          <w:rFonts w:ascii="Times New Roman" w:hAnsi="Times New Roman"/>
        </w:rPr>
        <w:t>а) «что сделано хорошо»,</w:t>
      </w:r>
    </w:p>
    <w:p>
      <w:pPr>
        <w:pStyle w:val="Normal"/>
        <w:numPr>
          <w:ilvl w:val="0"/>
          <w:numId w:val="0"/>
        </w:numPr>
        <w:tabs>
          <w:tab w:val="clear" w:pos="709"/>
          <w:tab w:val="left" w:pos="1280" w:leader="none"/>
          <w:tab w:val="left" w:pos="1840" w:leader="none"/>
          <w:tab w:val="left" w:pos="2400" w:leader="none"/>
          <w:tab w:val="left" w:pos="2960" w:leader="none"/>
          <w:tab w:val="left" w:pos="3520" w:leader="none"/>
          <w:tab w:val="left" w:pos="4080" w:leader="none"/>
          <w:tab w:val="left" w:pos="4640" w:leader="none"/>
          <w:tab w:val="left" w:pos="5200" w:leader="none"/>
          <w:tab w:val="left" w:pos="5760" w:leader="none"/>
          <w:tab w:val="left" w:pos="6320" w:leader="none"/>
          <w:tab w:val="left" w:pos="6880" w:leader="none"/>
          <w:tab w:val="left" w:pos="7440" w:leader="none"/>
        </w:tabs>
        <w:ind w:hanging="0" w:left="720"/>
        <w:jc w:val="both"/>
        <w:rPr>
          <w:rFonts w:ascii="HelveticaNeue" w:hAnsi="HelveticaNeue"/>
          <w:color w:val="000000"/>
          <w:sz w:val="26"/>
        </w:rPr>
      </w:pPr>
      <w:r>
        <w:rPr>
          <w:rFonts w:ascii="Times New Roman" w:hAnsi="Times New Roman"/>
          <w:color w:val="000000"/>
          <w:sz w:val="24"/>
          <w:szCs w:val="24"/>
        </w:rPr>
        <w:t>б) «что можно было сделать лучше».</w:t>
      </w:r>
    </w:p>
    <w:p>
      <w:pPr>
        <w:pStyle w:val="Normal"/>
        <w:numPr>
          <w:ilvl w:val="0"/>
          <w:numId w:val="23"/>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rPr>
        <w:t>З</w:t>
      </w:r>
      <w:r>
        <w:rPr>
          <w:rFonts w:ascii="Times New Roman" w:hAnsi="Times New Roman"/>
          <w:color w:val="000000"/>
        </w:rPr>
        <w:t>апрещается избыточное форматирование текста заглавными буквами и латиницей,</w:t>
      </w:r>
    </w:p>
    <w:p>
      <w:pPr>
        <w:pStyle w:val="Normal"/>
        <w:numPr>
          <w:ilvl w:val="0"/>
          <w:numId w:val="25"/>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При получении платных услуг на Сайте</w:t>
      </w:r>
      <w:r>
        <w:rPr>
          <w:rFonts w:ascii="Times New Roman" w:hAnsi="Times New Roman"/>
          <w:b w:val="false"/>
          <w:bCs w:val="false"/>
          <w:color w:val="000000"/>
          <w:sz w:val="24"/>
          <w:szCs w:val="24"/>
        </w:rPr>
        <w:t>, находясь в договорных отношениях с</w:t>
      </w:r>
      <w:r>
        <w:rPr>
          <w:rFonts w:ascii="Times New Roman" w:hAnsi="Times New Roman"/>
          <w:color w:val="000000"/>
          <w:sz w:val="24"/>
          <w:szCs w:val="24"/>
        </w:rPr>
        <w:t xml:space="preserve"> Поставщиком Услуг или Партнером, Получатель услуг может сообщить о себе персональную информацию, исчерпывающую и достаточную для получения платных услуг. Такое общение в рамках договорных отношений является </w:t>
      </w:r>
      <w:r>
        <w:rPr>
          <w:rFonts w:ascii="Times New Roman" w:hAnsi="Times New Roman"/>
          <w:b/>
          <w:bCs/>
          <w:color w:val="000000"/>
          <w:sz w:val="24"/>
          <w:szCs w:val="24"/>
        </w:rPr>
        <w:t xml:space="preserve">конфиденциальным. </w:t>
      </w:r>
    </w:p>
    <w:p>
      <w:pPr>
        <w:pStyle w:val="Normal"/>
        <w:numPr>
          <w:ilvl w:val="0"/>
          <w:numId w:val="17"/>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Оперативность: ответ на вопрос/запрос/заявление/просьбу/претензию/жалобу должен быть максимально быстрым и корректным;</w:t>
      </w:r>
    </w:p>
    <w:p>
      <w:pPr>
        <w:pStyle w:val="Normal"/>
        <w:numPr>
          <w:ilvl w:val="0"/>
          <w:numId w:val="17"/>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Структура: обязательно указывайте тему вопроса/комментария/письма/поста, пишите грамотно, проверяйте написанный текст перед отправкой; подпись автоматически подгружается на Сайте под каждым вопросом/комментарием/постом Пользователя; вне Сайта в переписке с Пользователями указывайте свои ФИО и контакты.</w:t>
      </w:r>
    </w:p>
    <w:p>
      <w:pPr>
        <w:pStyle w:val="Normal"/>
        <w:numPr>
          <w:ilvl w:val="0"/>
          <w:numId w:val="17"/>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Канал связи: используйте свой официальный имейл, указанный при регистрации на Сайте, во избежание спорных вопросов.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8.1.4. </w:t>
      </w:r>
      <w:r>
        <w:rPr>
          <w:rFonts w:ascii="Times New Roman" w:hAnsi="Times New Roman"/>
          <w:b/>
          <w:bCs/>
          <w:color w:val="000000"/>
          <w:sz w:val="24"/>
          <w:szCs w:val="24"/>
        </w:rPr>
        <w:t>Встречи и видеосвязь</w:t>
      </w:r>
    </w:p>
    <w:p>
      <w:pPr>
        <w:pStyle w:val="Normal"/>
        <w:numPr>
          <w:ilvl w:val="0"/>
          <w:numId w:val="18"/>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Внешний вид: соблюдайте деловой дресс-код, держите рабочее место в чистоте.</w:t>
      </w:r>
    </w:p>
    <w:p>
      <w:pPr>
        <w:pStyle w:val="Normal"/>
        <w:numPr>
          <w:ilvl w:val="0"/>
          <w:numId w:val="18"/>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Телефоны, гаджеты: уберите телефон/гаджеты, чтобы показать вовлеченность.</w:t>
      </w:r>
    </w:p>
    <w:p>
      <w:pPr>
        <w:pStyle w:val="Normal"/>
        <w:numPr>
          <w:ilvl w:val="0"/>
          <w:numId w:val="18"/>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Жесты: используйте сдержанную жестикуляцию и поддерживайте зрительный контакт.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8.1.5. </w:t>
      </w:r>
      <w:r>
        <w:rPr>
          <w:rFonts w:ascii="Times New Roman" w:hAnsi="Times New Roman"/>
          <w:b/>
          <w:bCs/>
          <w:color w:val="000000"/>
          <w:sz w:val="24"/>
          <w:szCs w:val="24"/>
        </w:rPr>
        <w:t>Конфиденциальность сведений</w:t>
      </w:r>
    </w:p>
    <w:p>
      <w:pPr>
        <w:pStyle w:val="Normal"/>
        <w:numPr>
          <w:ilvl w:val="0"/>
          <w:numId w:val="19"/>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Сведения, полученные Пользователями при оказании/получении услуг являются конфиденциальными для обеих сторон и не могут быть предметом публичных рассмотрений на Сайте и вне Сайта.</w:t>
      </w:r>
    </w:p>
    <w:p>
      <w:pPr>
        <w:pStyle w:val="Normal"/>
        <w:numPr>
          <w:ilvl w:val="0"/>
          <w:numId w:val="19"/>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Публикация отзыва или его части допускается на Сайте и вне Сайта только при наличии согласия Пользователя — автора отзыва, полученное в переписке.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8.1.6. </w:t>
      </w:r>
      <w:r>
        <w:rPr>
          <w:rFonts w:ascii="Times New Roman" w:hAnsi="Times New Roman"/>
          <w:b/>
          <w:bCs/>
          <w:color w:val="000000"/>
          <w:sz w:val="24"/>
          <w:szCs w:val="24"/>
        </w:rPr>
        <w:t>Работа с претензиями и отношениями</w:t>
      </w:r>
    </w:p>
    <w:p>
      <w:pPr>
        <w:pStyle w:val="Normal"/>
        <w:numPr>
          <w:ilvl w:val="0"/>
          <w:numId w:val="20"/>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Решение просьб, замечаний, разногласий, претензий, проблем: будьте готовы исправить недоразумение и/или ошибку безотлагательно; если нет возможности быстро уладить вопрос по уважительной причине (командировка, болезнь, прочее), то следует написать Пользователю и установить новый разумный срок для урегулирования вопроса; выполнить намеченное в установленный срок и сообщить о результатах Пользователю.</w:t>
      </w:r>
    </w:p>
    <w:p>
      <w:pPr>
        <w:pStyle w:val="Normal"/>
        <w:numPr>
          <w:ilvl w:val="0"/>
          <w:numId w:val="20"/>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 xml:space="preserve">Мирное урегулирование разногласий: принять исчерпывающие меры мирного урегулирования насущных вопросов, в том числе с привлечением медиатора (посредника) и/или обратиться за помощью в Апелляционную коллегию Сайта, направив просьбу на официальный имейл: </w:t>
      </w:r>
      <w:hyperlink r:id="rId40">
        <w:r>
          <w:rPr>
            <w:rStyle w:val="Hyperlink"/>
            <w:rFonts w:eastAsia="Times New Roman" w:cs="Times New Roman" w:ascii="Times New Roman" w:hAnsi="Times New Roman"/>
            <w:b w:val="false"/>
            <w:bCs w:val="false"/>
            <w:iCs/>
            <w:color w:val="000000"/>
            <w:sz w:val="24"/>
            <w:szCs w:val="24"/>
            <w:shd w:fill="auto" w:val="clear"/>
            <w:lang w:eastAsia="ru-RU"/>
          </w:rPr>
          <w:t>vunison-info@mail.ru</w:t>
        </w:r>
      </w:hyperlink>
      <w:r>
        <w:rPr>
          <w:rFonts w:eastAsia="Times New Roman" w:cs="Times New Roman" w:ascii="Times New Roman" w:hAnsi="Times New Roman"/>
          <w:b w:val="false"/>
          <w:bCs w:val="false"/>
          <w:iCs/>
          <w:color w:val="000000"/>
          <w:sz w:val="24"/>
          <w:szCs w:val="24"/>
          <w:shd w:fill="auto" w:val="clear"/>
          <w:lang w:eastAsia="ru-RU"/>
        </w:rPr>
        <w:t xml:space="preserve"> .</w:t>
      </w:r>
    </w:p>
    <w:p>
      <w:pPr>
        <w:pStyle w:val="Normal"/>
        <w:numPr>
          <w:ilvl w:val="0"/>
          <w:numId w:val="20"/>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Честность: не давайте ложных обещаний, соблюдайте достигнутые с Пользователем существенные условия договора: предмет, цену и сроки оказания услуг.</w:t>
      </w:r>
    </w:p>
    <w:p>
      <w:pPr>
        <w:pStyle w:val="Normal"/>
        <w:numPr>
          <w:ilvl w:val="0"/>
          <w:numId w:val="20"/>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color w:val="000000"/>
          <w:sz w:val="24"/>
          <w:szCs w:val="24"/>
        </w:rPr>
        <w:t>Фиксация: записывайте все договоренности и детали общения, делайте сканы переписки (если ее можно удалить); при желании можно зафиксировать факт оказания услуги с помощью фотографирования либо иными уместными и разумными средствами фиксации.</w:t>
      </w:r>
    </w:p>
    <w:p>
      <w:pPr>
        <w:pStyle w:val="Normal"/>
        <w:numPr>
          <w:ilvl w:val="0"/>
          <w:numId w:val="20"/>
        </w:numPr>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HelveticaNeue" w:hAnsi="HelveticaNeue"/>
          <w:color w:val="000000"/>
          <w:sz w:val="26"/>
        </w:rPr>
      </w:pPr>
      <w:r>
        <w:rPr>
          <w:rFonts w:ascii="Times New Roman" w:hAnsi="Times New Roman"/>
          <w:b/>
          <w:bCs/>
          <w:color w:val="000000"/>
          <w:sz w:val="24"/>
          <w:szCs w:val="24"/>
        </w:rPr>
        <w:t>Заключение договора</w:t>
      </w:r>
      <w:r>
        <w:rPr>
          <w:rFonts w:ascii="Times New Roman" w:hAnsi="Times New Roman"/>
          <w:color w:val="000000"/>
          <w:sz w:val="24"/>
          <w:szCs w:val="24"/>
        </w:rPr>
        <w:t>: заключайте договор и указывайте существенные условия: предмет, цену, срок исполнения услуги. Отсутствие договора между сторонами дает почву для разногласий и является основанием для применения положений статьи 162 Гражданского кодекса Российской Федерации (п</w:t>
      </w:r>
      <w:r>
        <w:rPr>
          <w:rFonts w:ascii="Times New Roman" w:hAnsi="Times New Roman"/>
          <w:color w:val="000000"/>
        </w:rPr>
        <w:t>оследствия несоблюдения простой письменной формы сделки)</w:t>
      </w:r>
      <w:r>
        <w:rPr>
          <w:rFonts w:ascii="Times New Roman" w:hAnsi="Times New Roman"/>
          <w:color w:val="000000"/>
          <w:sz w:val="24"/>
          <w:szCs w:val="24"/>
        </w:rPr>
        <w:t>.</w:t>
      </w:r>
    </w:p>
    <w:p>
      <w:pPr>
        <w:pStyle w:val="Normal"/>
        <w:ind w:hanging="0" w:left="0" w:right="0"/>
        <w:jc w:val="both"/>
        <w:rPr>
          <w:rFonts w:ascii="Times New Roman" w:hAnsi="Times New Roman"/>
          <w:sz w:val="24"/>
          <w:szCs w:val="24"/>
        </w:rPr>
      </w:pPr>
      <w:r>
        <w:rPr>
          <w:rFonts w:ascii="Times New Roman" w:hAnsi="Times New Roman"/>
          <w:color w:val="000000"/>
          <w:sz w:val="24"/>
          <w:szCs w:val="24"/>
        </w:rPr>
        <w:t xml:space="preserve">8.2. </w:t>
      </w:r>
      <w:r>
        <w:rPr>
          <w:rFonts w:ascii="Times New Roman" w:hAnsi="Times New Roman"/>
          <w:b/>
          <w:bCs/>
          <w:color w:val="000000"/>
          <w:sz w:val="24"/>
          <w:szCs w:val="24"/>
        </w:rPr>
        <w:t>Профессиональные компетенции Поставщика услуг</w:t>
      </w:r>
    </w:p>
    <w:p>
      <w:pPr>
        <w:pStyle w:val="BodyText"/>
        <w:ind w:hanging="0" w:left="0" w:right="0"/>
        <w:jc w:val="both"/>
        <w:rPr>
          <w:rFonts w:ascii="Times New Roman" w:hAnsi="Times New Roman"/>
        </w:rPr>
      </w:pPr>
      <w:r>
        <w:rPr>
          <w:rFonts w:ascii="Times New Roman" w:hAnsi="Times New Roman"/>
        </w:rPr>
        <w:t>При оказании услуг на Сайте как платных, так и бесплатных Поставщик услуг проявляет критерии профессиональной компетенции, чем повышает качество оказываемых услуг Пользователям и повышает свой рейтинг в профиле личного кабинета.</w:t>
      </w:r>
    </w:p>
    <w:p>
      <w:pPr>
        <w:pStyle w:val="BodyText"/>
        <w:ind w:hanging="0" w:left="0" w:right="0"/>
        <w:jc w:val="both"/>
        <w:rPr>
          <w:rFonts w:ascii="Times New Roman" w:hAnsi="Times New Roman"/>
        </w:rPr>
      </w:pPr>
      <w:r>
        <w:rPr>
          <w:rFonts w:ascii="Times New Roman" w:hAnsi="Times New Roman"/>
        </w:rPr>
        <w:t xml:space="preserve">8.3. Публикации Пользователей Сайта должны соблюдать права </w:t>
      </w:r>
      <w:r>
        <w:rPr>
          <w:rFonts w:ascii="Times New Roman" w:hAnsi="Times New Roman"/>
          <w:b/>
          <w:bCs/>
        </w:rPr>
        <w:t>правообладателей результатов интеллектуальной деятельности</w:t>
      </w:r>
      <w:r>
        <w:rPr>
          <w:rFonts w:ascii="Times New Roman" w:hAnsi="Times New Roman"/>
        </w:rPr>
        <w:t xml:space="preserve"> на изображения, текст, изобретения и другие объекты интеллектуальной деятельности. В случае нарушений у Пользователя наступает ответственность по нормам федерального законодательства Российской Федерации и по условиям Раздела 10 Соглашения.</w:t>
      </w:r>
    </w:p>
    <w:p>
      <w:pPr>
        <w:pStyle w:val="BodyText"/>
        <w:ind w:hanging="0" w:left="0" w:right="0"/>
        <w:jc w:val="both"/>
        <w:rPr>
          <w:rFonts w:ascii="Times New Roman" w:hAnsi="Times New Roman"/>
        </w:rPr>
      </w:pPr>
      <w:r>
        <w:rPr>
          <w:rFonts w:ascii="Times New Roman" w:hAnsi="Times New Roman"/>
        </w:rPr>
        <w:t xml:space="preserve">8.4. На Сайте </w:t>
      </w:r>
      <w:r>
        <w:rPr>
          <w:rFonts w:ascii="Times New Roman" w:hAnsi="Times New Roman"/>
          <w:b/>
          <w:bCs/>
        </w:rPr>
        <w:t>запрещены  публикации следующего содержания</w:t>
      </w:r>
      <w:r>
        <w:rPr>
          <w:rFonts w:ascii="Times New Roman" w:hAnsi="Times New Roman"/>
        </w:rPr>
        <w:t>:</w:t>
      </w:r>
    </w:p>
    <w:p>
      <w:pPr>
        <w:pStyle w:val="BodyText"/>
        <w:numPr>
          <w:ilvl w:val="0"/>
          <w:numId w:val="21"/>
        </w:numPr>
        <w:spacing w:before="0" w:after="0"/>
        <w:jc w:val="both"/>
        <w:rPr>
          <w:rFonts w:ascii="Times New Roman" w:hAnsi="Times New Roman"/>
        </w:rPr>
      </w:pPr>
      <w:r>
        <w:rPr>
          <w:rFonts w:ascii="Times New Roman" w:hAnsi="Times New Roman"/>
        </w:rPr>
        <w:t>оскорбление, клевета, унижение чести, достоинства и деловой репутации Администрации Сайта,  Пользователей Сайта, третьих лиц, включая политических, общественных деятелей, государственных и муниципальных служащих, представителей бизнес сообществ и других людей,</w:t>
      </w:r>
    </w:p>
    <w:p>
      <w:pPr>
        <w:pStyle w:val="BodyText"/>
        <w:numPr>
          <w:ilvl w:val="0"/>
          <w:numId w:val="21"/>
        </w:numPr>
        <w:spacing w:before="0" w:after="0"/>
        <w:jc w:val="both"/>
        <w:rPr>
          <w:rFonts w:ascii="Times New Roman" w:hAnsi="Times New Roman"/>
        </w:rPr>
      </w:pPr>
      <w:r>
        <w:rPr>
          <w:rFonts w:ascii="Times New Roman" w:hAnsi="Times New Roman"/>
        </w:rPr>
        <w:t>публикации и обсуждение подробностей частной жизни Администрации Сайта,  Пользователей Сайта, третьих лиц, включая политических, общественных деятелей, государственных и муниципальных служащих, представителей бизнес сообществ и других людей,</w:t>
      </w:r>
    </w:p>
    <w:p>
      <w:pPr>
        <w:pStyle w:val="BodyText"/>
        <w:numPr>
          <w:ilvl w:val="0"/>
          <w:numId w:val="21"/>
        </w:numPr>
        <w:spacing w:before="0" w:after="0"/>
        <w:jc w:val="both"/>
        <w:rPr>
          <w:rFonts w:ascii="Times New Roman" w:hAnsi="Times New Roman"/>
        </w:rPr>
      </w:pPr>
      <w:r>
        <w:rPr>
          <w:rFonts w:ascii="Times New Roman" w:hAnsi="Times New Roman"/>
        </w:rPr>
        <w:t>призывы к свержению Конституционного строя Российской Федерации;</w:t>
      </w:r>
    </w:p>
    <w:p>
      <w:pPr>
        <w:pStyle w:val="BodyText"/>
        <w:numPr>
          <w:ilvl w:val="0"/>
          <w:numId w:val="21"/>
        </w:numPr>
        <w:spacing w:before="0" w:after="0"/>
        <w:jc w:val="both"/>
        <w:rPr>
          <w:rFonts w:ascii="Times New Roman" w:hAnsi="Times New Roman"/>
        </w:rPr>
      </w:pPr>
      <w:r>
        <w:rPr>
          <w:rFonts w:ascii="Times New Roman" w:hAnsi="Times New Roman"/>
        </w:rPr>
        <w:t>материалы, разжигающие вражду и рознь по признакам, перечисленным в Уголовном кодексе Российской Федерации;</w:t>
      </w:r>
    </w:p>
    <w:p>
      <w:pPr>
        <w:pStyle w:val="BodyText"/>
        <w:numPr>
          <w:ilvl w:val="0"/>
          <w:numId w:val="21"/>
        </w:numPr>
        <w:spacing w:before="0" w:after="0"/>
        <w:jc w:val="both"/>
        <w:rPr>
          <w:rFonts w:ascii="Times New Roman" w:hAnsi="Times New Roman"/>
        </w:rPr>
      </w:pPr>
      <w:r>
        <w:rPr>
          <w:rFonts w:ascii="Times New Roman" w:hAnsi="Times New Roman"/>
        </w:rPr>
        <w:t>описания способов самоубийства, призывов к самоубийству;</w:t>
      </w:r>
    </w:p>
    <w:p>
      <w:pPr>
        <w:pStyle w:val="BodyText"/>
        <w:numPr>
          <w:ilvl w:val="0"/>
          <w:numId w:val="21"/>
        </w:numPr>
        <w:spacing w:before="0" w:after="0"/>
        <w:jc w:val="both"/>
        <w:rPr>
          <w:rFonts w:ascii="Times New Roman" w:hAnsi="Times New Roman"/>
        </w:rPr>
      </w:pPr>
      <w:r>
        <w:rPr>
          <w:rFonts w:ascii="Times New Roman" w:hAnsi="Times New Roman"/>
        </w:rPr>
        <w:t>опыт употребления наркотиков, распространение наркотиков, призывы к употреблению наркотиков и прочих запрещенных законом препаратов;</w:t>
      </w:r>
    </w:p>
    <w:p>
      <w:pPr>
        <w:pStyle w:val="BodyText"/>
        <w:numPr>
          <w:ilvl w:val="0"/>
          <w:numId w:val="21"/>
        </w:numPr>
        <w:spacing w:before="0" w:after="0"/>
        <w:jc w:val="both"/>
        <w:rPr>
          <w:rFonts w:ascii="Times New Roman" w:hAnsi="Times New Roman"/>
        </w:rPr>
      </w:pPr>
      <w:r>
        <w:rPr>
          <w:rFonts w:ascii="Times New Roman" w:hAnsi="Times New Roman"/>
        </w:rPr>
        <w:t>непотребный контент, оскорбительный, бессмысленный, вызывающий отвращение;</w:t>
      </w:r>
    </w:p>
    <w:p>
      <w:pPr>
        <w:pStyle w:val="BodyText"/>
        <w:numPr>
          <w:ilvl w:val="0"/>
          <w:numId w:val="21"/>
        </w:numPr>
        <w:spacing w:before="0" w:after="0"/>
        <w:jc w:val="both"/>
        <w:rPr>
          <w:rFonts w:ascii="Times New Roman" w:hAnsi="Times New Roman"/>
        </w:rPr>
      </w:pPr>
      <w:r>
        <w:rPr>
          <w:rFonts w:ascii="Times New Roman" w:hAnsi="Times New Roman"/>
        </w:rPr>
        <w:t>порнографический и эротический контент;</w:t>
      </w:r>
    </w:p>
    <w:p>
      <w:pPr>
        <w:pStyle w:val="BodyText"/>
        <w:numPr>
          <w:ilvl w:val="0"/>
          <w:numId w:val="21"/>
        </w:numPr>
        <w:spacing w:before="0" w:after="0"/>
        <w:jc w:val="both"/>
        <w:rPr>
          <w:rFonts w:ascii="Times New Roman" w:hAnsi="Times New Roman"/>
        </w:rPr>
      </w:pPr>
      <w:r>
        <w:rPr>
          <w:rFonts w:ascii="Times New Roman" w:hAnsi="Times New Roman"/>
        </w:rPr>
        <w:t>иные сведения, запрещенные нормами федерального законодательства Российской Федерации.</w:t>
      </w:r>
    </w:p>
    <w:p>
      <w:pPr>
        <w:pStyle w:val="BodyText"/>
        <w:spacing w:before="0" w:after="0"/>
        <w:ind w:hanging="0" w:left="0" w:right="0"/>
        <w:jc w:val="both"/>
        <w:rPr>
          <w:rFonts w:ascii="Times New Roman" w:hAnsi="Times New Roman"/>
        </w:rPr>
      </w:pPr>
      <w:r>
        <w:rPr>
          <w:rFonts w:ascii="Times New Roman" w:hAnsi="Times New Roman"/>
        </w:rPr>
        <w:t xml:space="preserve">8.5. За публикацию сведений, нарушающих пункт 8.4. Соглашения и нормы федерального законодательства Российской Федерации Личный кабинет Пользователя подлежит удалению без возможности восстановления. А при запросе контрольно-надзорных органов для привлечения причастных Пользователей к </w:t>
      </w:r>
      <w:r>
        <w:rPr>
          <w:rFonts w:ascii="Times New Roman" w:hAnsi="Times New Roman"/>
        </w:rPr>
        <w:t xml:space="preserve">гражданской, административной, уголовной </w:t>
      </w:r>
      <w:r>
        <w:rPr>
          <w:rFonts w:ascii="Times New Roman" w:hAnsi="Times New Roman"/>
        </w:rPr>
        <w:t>ответственности за совершенные противоправные деяния, скрины запрещенных сообщений будут предоставлены из базы Сайта.</w:t>
      </w:r>
    </w:p>
    <w:p>
      <w:pPr>
        <w:pStyle w:val="BodyText"/>
        <w:ind w:hanging="0" w:left="0" w:right="0"/>
        <w:jc w:val="both"/>
        <w:rPr>
          <w:rFonts w:ascii="Times New Roman" w:hAnsi="Times New Roman"/>
        </w:rPr>
      </w:pPr>
      <w:r>
        <w:rPr>
          <w:rFonts w:ascii="Times New Roman" w:hAnsi="Times New Roman"/>
        </w:rPr>
        <w:t>8.6. Сведения, распространенные Пользователями и нарушающие пункты 8.3., 8.4. настоящего Соглашения по усмотрению Администрации Сайта могут быть удалены, а в отношении Пользователя нарушителя применены санкции согласно Разделу 10 настоящего Соглашения.</w:t>
      </w:r>
    </w:p>
    <w:p>
      <w:pPr>
        <w:pStyle w:val="Heading2"/>
        <w:numPr>
          <w:ilvl w:val="0"/>
          <w:numId w:val="0"/>
        </w:numPr>
        <w:ind w:hanging="0" w:left="0" w:right="0"/>
        <w:jc w:val="both"/>
        <w:rPr>
          <w:rFonts w:ascii="Times New Roman" w:hAnsi="Times New Roman"/>
        </w:rPr>
      </w:pPr>
      <w:r>
        <w:rPr>
          <w:rFonts w:ascii="Times New Roman" w:hAnsi="Times New Roman"/>
        </w:rPr>
        <w:t>9. Внесудебный порядок разрешения споров на Сайте</w:t>
      </w:r>
    </w:p>
    <w:p>
      <w:pPr>
        <w:pStyle w:val="BodyText"/>
        <w:spacing w:lineRule="auto" w:line="240"/>
        <w:jc w:val="both"/>
        <w:rPr>
          <w:rFonts w:ascii="Times New Roman" w:hAnsi="Times New Roman"/>
        </w:rPr>
      </w:pPr>
      <w:r>
        <w:rPr>
          <w:rFonts w:ascii="Times New Roman" w:hAnsi="Times New Roman"/>
        </w:rPr>
        <w:t>9.1. Пользователи принимают все возможные способы мирного урегулирования разногласий по оказанию услуг как Партнерами Сайта, так и Поставщиками услуг, действующими напрямую с Получателями услуг.</w:t>
      </w:r>
    </w:p>
    <w:p>
      <w:pPr>
        <w:pStyle w:val="BodyText"/>
        <w:spacing w:lineRule="auto" w:line="240"/>
        <w:jc w:val="both"/>
        <w:rPr>
          <w:rFonts w:ascii="Times New Roman" w:hAnsi="Times New Roman"/>
        </w:rPr>
      </w:pPr>
      <w:r>
        <w:rPr>
          <w:rFonts w:ascii="Times New Roman" w:hAnsi="Times New Roman"/>
        </w:rPr>
        <w:t>9.2. Пользователи вправе привлекать для мирного разрешения споров медиатора (профессионального посредника по урегулированию разногласий). В результате содействия медиатора спорящие участники договорных отношений заключают медиативное соглашение, обязательное к исполнению подписавшими сторонами.</w:t>
      </w:r>
    </w:p>
    <w:p>
      <w:pPr>
        <w:pStyle w:val="BodyText"/>
        <w:spacing w:lineRule="auto" w:line="240"/>
        <w:jc w:val="both"/>
        <w:rPr>
          <w:rFonts w:ascii="Times New Roman" w:hAnsi="Times New Roman"/>
        </w:rPr>
      </w:pPr>
      <w:r>
        <w:rPr>
          <w:rFonts w:ascii="Times New Roman" w:hAnsi="Times New Roman"/>
        </w:rPr>
        <w:t xml:space="preserve">9.3. В целях внесудебного урегулирования споров и разногласий между Пользователями Администрацией Сайта создана Апелляционная коллегия Сайта. </w:t>
      </w:r>
    </w:p>
    <w:p>
      <w:pPr>
        <w:pStyle w:val="BodyText"/>
        <w:spacing w:lineRule="auto" w:line="240"/>
        <w:jc w:val="both"/>
        <w:rPr>
          <w:rFonts w:ascii="Times New Roman" w:hAnsi="Times New Roman"/>
        </w:rPr>
      </w:pPr>
      <w:r>
        <w:rPr>
          <w:rFonts w:ascii="Times New Roman" w:hAnsi="Times New Roman"/>
        </w:rPr>
        <w:t>9.4. Пользователь, имеющий претензии по качеству оказанных платных услуг Партнером или Поставщиком услуг имеет право в течение пяти календарных дней с момента оказания услуги обратиться с письменной претензией в Апелляционную коллегию Сайта в целях внесудебного урегулирования спора.</w:t>
      </w:r>
    </w:p>
    <w:p>
      <w:pPr>
        <w:pStyle w:val="BodyText"/>
        <w:spacing w:lineRule="auto" w:line="240"/>
        <w:jc w:val="both"/>
        <w:rPr>
          <w:rFonts w:ascii="Times New Roman" w:hAnsi="Times New Roman"/>
        </w:rPr>
      </w:pPr>
      <w:r>
        <w:rPr>
          <w:rFonts w:ascii="Times New Roman" w:hAnsi="Times New Roman"/>
        </w:rPr>
        <w:t>9.4.1. Претензия самостоятельно заполняется Пользователем по бесплатному шаблону, расположенному по ссылке:</w:t>
      </w:r>
    </w:p>
    <w:p>
      <w:pPr>
        <w:pStyle w:val="BodyText"/>
        <w:spacing w:lineRule="auto" w:line="240"/>
        <w:jc w:val="both"/>
        <w:rPr>
          <w:rFonts w:ascii="Times New Roman" w:hAnsi="Times New Roman"/>
        </w:rPr>
      </w:pPr>
      <w:hyperlink r:id="rId41">
        <w:r>
          <w:rPr>
            <w:rStyle w:val="Hyperlink"/>
            <w:rFonts w:ascii="Times New Roman" w:hAnsi="Times New Roman"/>
          </w:rPr>
          <w:t>https://documents.smekun.com/create.php?section=0f34c71ff8d8c34b6e14e4326e4bfb22&amp;file=9025b3b72ec9348df528297bd803f7d4</w:t>
        </w:r>
      </w:hyperlink>
      <w:r>
        <w:rPr>
          <w:rFonts w:ascii="Times New Roman" w:hAnsi="Times New Roman"/>
        </w:rPr>
        <w:t xml:space="preserve"> </w:t>
      </w:r>
    </w:p>
    <w:p>
      <w:pPr>
        <w:pStyle w:val="BodyText"/>
        <w:spacing w:lineRule="auto" w:line="240"/>
        <w:jc w:val="both"/>
        <w:rPr>
          <w:rFonts w:ascii="Times New Roman" w:hAnsi="Times New Roman"/>
        </w:rPr>
      </w:pPr>
      <w:r>
        <w:rPr>
          <w:rFonts w:ascii="Times New Roman" w:hAnsi="Times New Roman"/>
        </w:rPr>
        <w:t>скачивается на свое устройство и подписанный скан документа</w:t>
      </w:r>
      <w:r>
        <w:rPr>
          <w:rFonts w:ascii="Times New Roman" w:hAnsi="Times New Roman"/>
          <w:shd w:fill="auto" w:val="clear"/>
        </w:rPr>
        <w:t xml:space="preserve"> направляется на официальный имейл Администрации Сайта: </w:t>
      </w:r>
      <w:hyperlink r:id="rId42">
        <w:r>
          <w:rPr>
            <w:rStyle w:val="Hyperlink"/>
            <w:rFonts w:eastAsia="Times New Roman" w:cs="Times New Roman" w:ascii="Times New Roman" w:hAnsi="Times New Roman"/>
            <w:color w:val="000000"/>
            <w:sz w:val="24"/>
            <w:szCs w:val="24"/>
            <w:shd w:fill="auto" w:val="clear"/>
            <w:lang w:eastAsia="ru-RU"/>
          </w:rPr>
          <w:t>vunison-info@mail.ru</w:t>
        </w:r>
      </w:hyperlink>
      <w:r>
        <w:rPr>
          <w:rFonts w:eastAsia="Times New Roman" w:cs="Times New Roman" w:ascii="Times New Roman" w:hAnsi="Times New Roman"/>
          <w:color w:val="000000"/>
          <w:sz w:val="24"/>
          <w:szCs w:val="24"/>
          <w:shd w:fill="auto" w:val="clear"/>
          <w:lang w:eastAsia="ru-RU"/>
        </w:rPr>
        <w:t xml:space="preserve"> с </w:t>
      </w:r>
      <w:r>
        <w:rPr>
          <w:rFonts w:eastAsia="Times New Roman" w:cs="Times New Roman" w:ascii="Times New Roman" w:hAnsi="Times New Roman"/>
          <w:b/>
          <w:bCs/>
          <w:color w:val="000000"/>
          <w:sz w:val="24"/>
          <w:szCs w:val="24"/>
          <w:shd w:fill="auto" w:val="clear"/>
          <w:lang w:eastAsia="ru-RU"/>
        </w:rPr>
        <w:t>обязательным приложением сведений</w:t>
      </w:r>
      <w:r>
        <w:rPr>
          <w:rFonts w:eastAsia="Times New Roman" w:cs="Times New Roman" w:ascii="Times New Roman" w:hAnsi="Times New Roman"/>
          <w:color w:val="000000"/>
          <w:sz w:val="24"/>
          <w:szCs w:val="24"/>
          <w:shd w:fill="auto" w:val="clear"/>
          <w:lang w:eastAsia="ru-RU"/>
        </w:rPr>
        <w:t>:</w:t>
      </w:r>
    </w:p>
    <w:p>
      <w:pPr>
        <w:pStyle w:val="BodyText"/>
        <w:numPr>
          <w:ilvl w:val="0"/>
          <w:numId w:val="22"/>
        </w:numPr>
        <w:spacing w:lineRule="auto" w:line="240"/>
        <w:jc w:val="both"/>
        <w:rPr>
          <w:rFonts w:ascii="Times New Roman" w:hAnsi="Times New Roman"/>
        </w:rPr>
      </w:pPr>
      <w:r>
        <w:rPr>
          <w:rFonts w:ascii="Times New Roman" w:hAnsi="Times New Roman"/>
        </w:rPr>
        <w:t xml:space="preserve">сканов договора на оказание возмездных услуг, </w:t>
      </w:r>
    </w:p>
    <w:p>
      <w:pPr>
        <w:pStyle w:val="BodyText"/>
        <w:numPr>
          <w:ilvl w:val="0"/>
          <w:numId w:val="22"/>
        </w:numPr>
        <w:spacing w:lineRule="auto" w:line="240"/>
        <w:jc w:val="both"/>
        <w:rPr>
          <w:rFonts w:ascii="Times New Roman" w:hAnsi="Times New Roman"/>
        </w:rPr>
      </w:pPr>
      <w:r>
        <w:rPr>
          <w:rFonts w:ascii="Times New Roman" w:hAnsi="Times New Roman"/>
        </w:rPr>
        <w:t>сканов документов в подтверждение оказания услуги либо неоказания услуги,</w:t>
      </w:r>
    </w:p>
    <w:p>
      <w:pPr>
        <w:pStyle w:val="BodyText"/>
        <w:numPr>
          <w:ilvl w:val="0"/>
          <w:numId w:val="22"/>
        </w:numPr>
        <w:spacing w:lineRule="auto" w:line="240"/>
        <w:jc w:val="both"/>
        <w:rPr>
          <w:rFonts w:ascii="Times New Roman" w:hAnsi="Times New Roman"/>
        </w:rPr>
      </w:pPr>
      <w:r>
        <w:rPr>
          <w:rFonts w:ascii="Times New Roman" w:hAnsi="Times New Roman"/>
        </w:rPr>
        <w:t>сканов переписки в рамках спорных договорных отношений,</w:t>
      </w:r>
    </w:p>
    <w:p>
      <w:pPr>
        <w:pStyle w:val="BodyText"/>
        <w:numPr>
          <w:ilvl w:val="0"/>
          <w:numId w:val="22"/>
        </w:numPr>
        <w:spacing w:lineRule="auto" w:line="240"/>
        <w:jc w:val="both"/>
        <w:rPr>
          <w:rFonts w:ascii="Times New Roman" w:hAnsi="Times New Roman"/>
        </w:rPr>
      </w:pPr>
      <w:r>
        <w:rPr>
          <w:rFonts w:eastAsia="Times New Roman" w:cs="Times New Roman" w:ascii="Times New Roman" w:hAnsi="Times New Roman"/>
          <w:color w:val="000000"/>
          <w:sz w:val="24"/>
          <w:szCs w:val="24"/>
          <w:shd w:fill="auto" w:val="clear"/>
          <w:lang w:eastAsia="ru-RU"/>
        </w:rPr>
        <w:t xml:space="preserve">указанием своих ФИО и номера телефона для связи.  </w:t>
      </w:r>
    </w:p>
    <w:p>
      <w:pPr>
        <w:pStyle w:val="Normal"/>
        <w:spacing w:lineRule="auto" w:line="240"/>
        <w:jc w:val="both"/>
        <w:rPr>
          <w:rFonts w:ascii="Times New Roman" w:hAnsi="Times New Roman"/>
        </w:rPr>
      </w:pPr>
      <w:r>
        <w:rPr>
          <w:rFonts w:ascii="Times New Roman" w:hAnsi="Times New Roman"/>
        </w:rPr>
        <w:t xml:space="preserve">9.5. При поступлении от Пользователя письменной претензии на качество оказанных платных услуг на Сайте, Апелляционная коллегия Сайта рассматривает обращения в течение пятнадцати календарных дней, в течение которых предлагает сторонам спорного договора в течение пяти календарных дней представить документы, перечисленные в пункте 9.4.1. Соглашения на официальный имейл: </w:t>
      </w:r>
      <w:hyperlink r:id="rId43">
        <w:r>
          <w:rPr>
            <w:rStyle w:val="Hyperlink"/>
            <w:rFonts w:eastAsia="Times New Roman" w:cs="Times New Roman" w:ascii="Times New Roman" w:hAnsi="Times New Roman"/>
            <w:color w:val="000000"/>
            <w:sz w:val="24"/>
            <w:szCs w:val="24"/>
            <w:shd w:fill="auto" w:val="clear"/>
            <w:lang w:eastAsia="ru-RU"/>
          </w:rPr>
          <w:t>vunison-info@mail.ru</w:t>
        </w:r>
      </w:hyperlink>
      <w:r>
        <w:rPr>
          <w:rFonts w:eastAsia="Times New Roman" w:cs="Times New Roman" w:ascii="Times New Roman" w:hAnsi="Times New Roman"/>
          <w:color w:val="000000"/>
          <w:sz w:val="24"/>
          <w:szCs w:val="24"/>
          <w:shd w:fill="auto" w:val="clear"/>
          <w:lang w:eastAsia="ru-RU"/>
        </w:rPr>
        <w:t xml:space="preserve"> .</w:t>
      </w:r>
    </w:p>
    <w:p>
      <w:pPr>
        <w:pStyle w:val="BodyText"/>
        <w:ind w:hanging="0" w:left="0" w:right="0"/>
        <w:jc w:val="both"/>
        <w:rPr>
          <w:rFonts w:ascii="Times New Roman" w:hAnsi="Times New Roman"/>
        </w:rPr>
      </w:pPr>
      <w:r>
        <w:rPr>
          <w:rFonts w:ascii="Times New Roman" w:hAnsi="Times New Roman"/>
        </w:rPr>
        <w:t>9.6. В случае непредставления участником спорных правоотношений документов и сведений по запросу Апелляционной коллегии Сайта в течение пяти календарных дней, такой участник несет риск рассмотрения материалов спора без учета его правовой позиции.</w:t>
      </w:r>
    </w:p>
    <w:p>
      <w:pPr>
        <w:pStyle w:val="BodyText"/>
        <w:ind w:hanging="0" w:left="0" w:right="0"/>
        <w:jc w:val="both"/>
        <w:rPr>
          <w:rFonts w:ascii="Times New Roman" w:hAnsi="Times New Roman"/>
        </w:rPr>
      </w:pPr>
      <w:r>
        <w:rPr>
          <w:rFonts w:ascii="Times New Roman" w:hAnsi="Times New Roman"/>
        </w:rPr>
        <w:t>Повторный запрос не направляется и применяются последствия, предусмотренные статьей 406 Гражданского кодекса Российской Федерации.</w:t>
      </w:r>
    </w:p>
    <w:p>
      <w:pPr>
        <w:pStyle w:val="BodyText"/>
        <w:ind w:hanging="0" w:left="0" w:right="0"/>
        <w:jc w:val="both"/>
        <w:rPr>
          <w:rFonts w:ascii="Times New Roman" w:hAnsi="Times New Roman"/>
        </w:rPr>
      </w:pPr>
      <w:r>
        <w:rPr>
          <w:rFonts w:ascii="Times New Roman" w:hAnsi="Times New Roman"/>
        </w:rPr>
        <w:t>9.7. Апелляционная коллегия Сайта не позднее пятнадцати календарных дней с момента поступления претензии Пользователя, проводит коллегиальное рассмотрение собранных материалов по существу спорных правоотношений и выносит одно из следующих решений:</w:t>
      </w:r>
    </w:p>
    <w:p>
      <w:pPr>
        <w:pStyle w:val="BodyText"/>
        <w:spacing w:lineRule="auto" w:line="240"/>
        <w:ind w:hanging="0" w:left="0" w:right="0"/>
        <w:jc w:val="both"/>
        <w:rPr>
          <w:rFonts w:ascii="Times New Roman" w:hAnsi="Times New Roman"/>
        </w:rPr>
      </w:pPr>
      <w:r>
        <w:rPr>
          <w:rFonts w:ascii="Times New Roman" w:hAnsi="Times New Roman"/>
        </w:rPr>
        <w:t>а) Услуга оказана в полном объеме. В возврате денег отказать.</w:t>
      </w:r>
    </w:p>
    <w:p>
      <w:pPr>
        <w:pStyle w:val="BodyText"/>
        <w:spacing w:lineRule="auto" w:line="240"/>
        <w:ind w:hanging="0" w:left="0" w:right="0"/>
        <w:jc w:val="both"/>
        <w:rPr>
          <w:rFonts w:ascii="Times New Roman" w:hAnsi="Times New Roman"/>
        </w:rPr>
      </w:pPr>
      <w:r>
        <w:rPr>
          <w:rFonts w:ascii="Times New Roman" w:hAnsi="Times New Roman"/>
        </w:rPr>
        <w:t>б) Услуга оказана ненадлежащим образом. Произвести возврат денег полностью.</w:t>
      </w:r>
    </w:p>
    <w:p>
      <w:pPr>
        <w:pStyle w:val="BodyText"/>
        <w:spacing w:lineRule="auto" w:line="240"/>
        <w:ind w:hanging="0" w:left="0" w:right="0"/>
        <w:jc w:val="both"/>
        <w:rPr>
          <w:rFonts w:ascii="Times New Roman" w:hAnsi="Times New Roman"/>
        </w:rPr>
      </w:pPr>
      <w:r>
        <w:rPr>
          <w:rFonts w:ascii="Times New Roman" w:hAnsi="Times New Roman"/>
        </w:rPr>
        <w:t>в) Услуга оказана неполностью. Произвести возврат денег частично.</w:t>
      </w:r>
    </w:p>
    <w:p>
      <w:pPr>
        <w:pStyle w:val="BodyText"/>
        <w:ind w:hanging="0" w:left="0" w:right="0"/>
        <w:jc w:val="both"/>
        <w:rPr>
          <w:rFonts w:ascii="Times New Roman" w:hAnsi="Times New Roman"/>
        </w:rPr>
      </w:pPr>
      <w:r>
        <w:rPr>
          <w:rFonts w:ascii="Times New Roman" w:hAnsi="Times New Roman"/>
        </w:rPr>
        <w:t>9.8. При поступлении от Пользователя письменной жалобы на официальный имейл</w:t>
      </w:r>
      <w:r>
        <w:rPr>
          <w:rFonts w:ascii="Times New Roman" w:hAnsi="Times New Roman"/>
          <w:shd w:fill="auto" w:val="clear"/>
        </w:rPr>
        <w:t xml:space="preserve">: </w:t>
      </w:r>
      <w:hyperlink r:id="rId44">
        <w:r>
          <w:rPr>
            <w:rStyle w:val="Hyperlink"/>
            <w:rFonts w:eastAsia="Times New Roman" w:cs="Times New Roman" w:ascii="Times New Roman" w:hAnsi="Times New Roman"/>
            <w:color w:val="000000"/>
            <w:sz w:val="24"/>
            <w:szCs w:val="24"/>
            <w:shd w:fill="auto" w:val="clear"/>
            <w:lang w:eastAsia="ru-RU"/>
          </w:rPr>
          <w:t>vunison-info@mail.ru</w:t>
        </w:r>
      </w:hyperlink>
      <w:r>
        <w:rPr>
          <w:rFonts w:eastAsia="Times New Roman" w:cs="Times New Roman" w:ascii="Times New Roman" w:hAnsi="Times New Roman"/>
          <w:color w:val="000000"/>
          <w:sz w:val="24"/>
          <w:szCs w:val="24"/>
          <w:shd w:fill="auto" w:val="clear"/>
          <w:lang w:eastAsia="ru-RU"/>
        </w:rPr>
        <w:t xml:space="preserve">  </w:t>
      </w:r>
      <w:r>
        <w:rPr>
          <w:rFonts w:ascii="Times New Roman" w:hAnsi="Times New Roman"/>
        </w:rPr>
        <w:t>на действия других участников Сайта по факту нарушения законных прав и интересов, Апелляционная коллегия Сайта рассматривает обращение в течение пятнадцати календарных дней, в течение которых предлагает сторонам спорных правоотношений представить документы по существу спора, рассматривает собранные материалы и выносит одно из следующих решений:</w:t>
      </w:r>
    </w:p>
    <w:p>
      <w:pPr>
        <w:pStyle w:val="BodyText"/>
        <w:ind w:hanging="0" w:left="0" w:right="0"/>
        <w:jc w:val="both"/>
        <w:rPr>
          <w:rFonts w:ascii="Times New Roman" w:hAnsi="Times New Roman"/>
        </w:rPr>
      </w:pPr>
      <w:r>
        <w:rPr>
          <w:rFonts w:ascii="Times New Roman" w:hAnsi="Times New Roman"/>
        </w:rPr>
        <w:t>а) Факт нарушения установлен. В отношении Пользователя нарушителя подлежат применению санкции в порядке Раздела 10 настоящего Соглашения.</w:t>
      </w:r>
    </w:p>
    <w:p>
      <w:pPr>
        <w:pStyle w:val="BodyText"/>
        <w:ind w:hanging="0" w:left="0" w:right="0"/>
        <w:jc w:val="both"/>
        <w:rPr>
          <w:rFonts w:ascii="Times New Roman" w:hAnsi="Times New Roman"/>
        </w:rPr>
      </w:pPr>
      <w:r>
        <w:rPr>
          <w:rFonts w:ascii="Times New Roman" w:hAnsi="Times New Roman"/>
        </w:rPr>
        <w:t>б) Факт нарушения не установлен.</w:t>
      </w:r>
    </w:p>
    <w:p>
      <w:pPr>
        <w:pStyle w:val="BodyText"/>
        <w:spacing w:lineRule="auto" w:line="240"/>
        <w:ind w:hanging="0" w:left="0" w:right="0"/>
        <w:jc w:val="both"/>
        <w:rPr>
          <w:rFonts w:ascii="Times New Roman" w:hAnsi="Times New Roman"/>
        </w:rPr>
      </w:pPr>
      <w:r>
        <w:rPr>
          <w:rFonts w:ascii="Times New Roman" w:hAnsi="Times New Roman"/>
        </w:rPr>
        <w:t>9.9. Решения Апелляционной коллегии Сайта подлежат исполнению Пользователями Сайта, чьи права и законные интересы затрагивают, в течение пятнадцати рабочих дней.</w:t>
      </w:r>
    </w:p>
    <w:p>
      <w:pPr>
        <w:pStyle w:val="BodyText"/>
        <w:spacing w:lineRule="auto" w:line="240"/>
        <w:ind w:hanging="0" w:left="0" w:right="0"/>
        <w:jc w:val="both"/>
        <w:rPr>
          <w:rFonts w:ascii="Times New Roman" w:hAnsi="Times New Roman"/>
        </w:rPr>
      </w:pPr>
      <w:r>
        <w:rPr>
          <w:rFonts w:ascii="Times New Roman" w:hAnsi="Times New Roman"/>
        </w:rPr>
        <w:t>9.10. В случае уклонения Поставщика услуг от исполнения затрагивающих его решений Апелляционной коллегии Сайта, таких как:</w:t>
      </w:r>
    </w:p>
    <w:p>
      <w:pPr>
        <w:pStyle w:val="BodyText"/>
        <w:numPr>
          <w:ilvl w:val="0"/>
          <w:numId w:val="27"/>
        </w:numPr>
        <w:spacing w:lineRule="auto" w:line="240"/>
        <w:jc w:val="both"/>
        <w:rPr>
          <w:rFonts w:ascii="Times New Roman" w:hAnsi="Times New Roman"/>
        </w:rPr>
      </w:pPr>
      <w:r>
        <w:rPr>
          <w:rFonts w:ascii="Times New Roman" w:hAnsi="Times New Roman"/>
        </w:rPr>
        <w:t xml:space="preserve">«Услуга оказана ненадлежащим образом. Произвести возврат денег полностью», </w:t>
      </w:r>
    </w:p>
    <w:p>
      <w:pPr>
        <w:pStyle w:val="BodyText"/>
        <w:numPr>
          <w:ilvl w:val="0"/>
          <w:numId w:val="27"/>
        </w:numPr>
        <w:spacing w:lineRule="auto" w:line="240"/>
        <w:jc w:val="both"/>
        <w:rPr>
          <w:rFonts w:ascii="Times New Roman" w:hAnsi="Times New Roman"/>
        </w:rPr>
      </w:pPr>
      <w:r>
        <w:rPr>
          <w:rFonts w:ascii="Times New Roman" w:hAnsi="Times New Roman"/>
        </w:rPr>
        <w:t xml:space="preserve">«Услуга оказана неполностью. Произвести возврат денег частично» </w:t>
      </w:r>
    </w:p>
    <w:p>
      <w:pPr>
        <w:pStyle w:val="BodyText"/>
        <w:spacing w:lineRule="auto" w:line="240"/>
        <w:ind w:hanging="0" w:left="0" w:right="0"/>
        <w:jc w:val="both"/>
        <w:rPr>
          <w:rFonts w:ascii="Times New Roman" w:hAnsi="Times New Roman"/>
        </w:rPr>
      </w:pPr>
      <w:r>
        <w:rPr>
          <w:rFonts w:ascii="Times New Roman" w:hAnsi="Times New Roman"/>
        </w:rPr>
        <w:t>- рейтинг участника аннулируется и понижается лояльность Сайта к такому Пользователю с ограничениями в доступе к возможностям эко-системы ВУНИСОН в соответствии с Разделом 10 настоящего Соглашения.</w:t>
      </w:r>
    </w:p>
    <w:p>
      <w:pPr>
        <w:pStyle w:val="BodyText"/>
        <w:spacing w:lineRule="auto" w:line="240"/>
        <w:ind w:hanging="0" w:left="0" w:right="0"/>
        <w:jc w:val="both"/>
        <w:rPr>
          <w:rFonts w:ascii="Times New Roman" w:hAnsi="Times New Roman"/>
        </w:rPr>
      </w:pPr>
      <w:r>
        <w:rPr>
          <w:rFonts w:ascii="Times New Roman" w:hAnsi="Times New Roman"/>
        </w:rPr>
        <w:t>9.11. При несогласии Пользователя с решением Апелляционной коллегии Сайта, он вправе обратиться за судебной защитой в суд по подсудности, предусмотренной нормами федерального законодательства Российской Федерации.</w:t>
      </w:r>
    </w:p>
    <w:p>
      <w:pPr>
        <w:pStyle w:val="BodyText"/>
        <w:spacing w:lineRule="auto" w:line="240"/>
        <w:ind w:hanging="0" w:left="0" w:right="0"/>
        <w:jc w:val="both"/>
        <w:rPr>
          <w:rFonts w:ascii="Times New Roman" w:hAnsi="Times New Roman"/>
        </w:rPr>
      </w:pPr>
      <w:r>
        <w:rPr>
          <w:rFonts w:ascii="Times New Roman" w:hAnsi="Times New Roman"/>
        </w:rPr>
        <w:t>9.12. В результате рассмотрения обращения Пользователя Апелляционная коллегия Сайта может присвоить Поставщику услуг статус «</w:t>
      </w:r>
      <w:r>
        <w:rPr>
          <w:rFonts w:ascii="Times New Roman" w:hAnsi="Times New Roman"/>
          <w:b/>
          <w:bCs/>
        </w:rPr>
        <w:t>Утрата доверия</w:t>
      </w:r>
      <w:r>
        <w:rPr>
          <w:rFonts w:ascii="Times New Roman" w:hAnsi="Times New Roman"/>
        </w:rPr>
        <w:t>» в случаях выявления:</w:t>
      </w:r>
    </w:p>
    <w:p>
      <w:pPr>
        <w:pStyle w:val="BodyText"/>
        <w:spacing w:lineRule="auto" w:line="240"/>
        <w:ind w:hanging="0" w:left="0" w:right="0"/>
        <w:jc w:val="both"/>
        <w:rPr>
          <w:rFonts w:ascii="Times New Roman" w:hAnsi="Times New Roman"/>
        </w:rPr>
      </w:pPr>
      <w:r>
        <w:rPr>
          <w:rFonts w:ascii="Times New Roman" w:hAnsi="Times New Roman"/>
        </w:rPr>
        <w:t>а) фактов введения в заблуждение, обмана Пользователей, а равно, признаков мошенничества под видом ведения договорной деятельности на Сайте,</w:t>
      </w:r>
    </w:p>
    <w:p>
      <w:pPr>
        <w:pStyle w:val="BodyText"/>
        <w:spacing w:lineRule="auto" w:line="240"/>
        <w:ind w:hanging="0" w:left="0" w:right="0"/>
        <w:jc w:val="both"/>
        <w:rPr>
          <w:rFonts w:ascii="Times New Roman" w:hAnsi="Times New Roman"/>
        </w:rPr>
      </w:pPr>
      <w:r>
        <w:rPr>
          <w:rFonts w:ascii="Times New Roman" w:hAnsi="Times New Roman"/>
        </w:rPr>
        <w:t>б) сведений об уклонении от исполнения имущественной обязанности по решениям судов,</w:t>
      </w:r>
    </w:p>
    <w:p>
      <w:pPr>
        <w:pStyle w:val="BodyText"/>
        <w:spacing w:lineRule="auto" w:line="240"/>
        <w:ind w:hanging="0" w:left="0" w:right="0"/>
        <w:jc w:val="both"/>
        <w:rPr>
          <w:rFonts w:ascii="Times New Roman" w:hAnsi="Times New Roman"/>
        </w:rPr>
      </w:pPr>
      <w:r>
        <w:rPr>
          <w:rFonts w:ascii="Times New Roman" w:hAnsi="Times New Roman"/>
        </w:rPr>
        <w:t>в) сведений о привлечении к уголовной ответственности в предпринимательской деятельности по специальностям, указанным в личном кабинете на Сайте,</w:t>
      </w:r>
    </w:p>
    <w:p>
      <w:pPr>
        <w:pStyle w:val="BodyText"/>
        <w:spacing w:lineRule="auto" w:line="240"/>
        <w:ind w:hanging="0" w:left="0" w:right="0"/>
        <w:jc w:val="both"/>
        <w:rPr>
          <w:rFonts w:ascii="Times New Roman" w:hAnsi="Times New Roman"/>
        </w:rPr>
      </w:pPr>
      <w:r>
        <w:rPr>
          <w:rFonts w:ascii="Times New Roman" w:hAnsi="Times New Roman"/>
        </w:rPr>
        <w:t>г) ложных сведений о полученном образовании, разрешительных документов, дающих право оказывать услуги, заявленные на Сайте,</w:t>
      </w:r>
    </w:p>
    <w:p>
      <w:pPr>
        <w:pStyle w:val="BodyText"/>
        <w:spacing w:lineRule="auto" w:line="240"/>
        <w:ind w:hanging="0" w:left="0" w:right="0"/>
        <w:jc w:val="both"/>
        <w:rPr>
          <w:rFonts w:ascii="Times New Roman" w:hAnsi="Times New Roman"/>
        </w:rPr>
      </w:pPr>
      <w:r>
        <w:rPr>
          <w:rFonts w:ascii="Times New Roman" w:hAnsi="Times New Roman"/>
        </w:rPr>
        <w:t>д) в иных случаях нарушения норм федерального законодательства Российской Федерации.</w:t>
      </w:r>
    </w:p>
    <w:p>
      <w:pPr>
        <w:pStyle w:val="BodyText"/>
        <w:spacing w:lineRule="auto" w:line="240"/>
        <w:ind w:hanging="0" w:left="0" w:right="0"/>
        <w:jc w:val="both"/>
        <w:rPr>
          <w:rFonts w:ascii="Times New Roman" w:hAnsi="Times New Roman"/>
        </w:rPr>
      </w:pPr>
      <w:r>
        <w:rPr>
          <w:rFonts w:ascii="Times New Roman" w:hAnsi="Times New Roman"/>
        </w:rPr>
        <w:t xml:space="preserve">9.13. В случае выявления Апелляционной коллегией Сайта </w:t>
      </w:r>
      <w:r>
        <w:rPr>
          <w:rFonts w:ascii="Times New Roman" w:hAnsi="Times New Roman"/>
          <w:b/>
          <w:bCs/>
        </w:rPr>
        <w:t>фактов потребительского экстремизма</w:t>
      </w:r>
      <w:r>
        <w:rPr>
          <w:rFonts w:ascii="Times New Roman" w:hAnsi="Times New Roman"/>
        </w:rPr>
        <w:t>, такому Пользователю присваивается статус «</w:t>
      </w:r>
      <w:r>
        <w:rPr>
          <w:rFonts w:ascii="Times New Roman" w:hAnsi="Times New Roman"/>
          <w:b/>
          <w:bCs/>
        </w:rPr>
        <w:t>Утрата доверия</w:t>
      </w:r>
      <w:r>
        <w:rPr>
          <w:rFonts w:ascii="Times New Roman" w:hAnsi="Times New Roman"/>
        </w:rPr>
        <w:t>».</w:t>
      </w:r>
    </w:p>
    <w:p>
      <w:pPr>
        <w:pStyle w:val="BodyText"/>
        <w:spacing w:lineRule="auto" w:line="240"/>
        <w:ind w:hanging="0" w:left="0" w:right="0"/>
        <w:jc w:val="both"/>
        <w:rPr>
          <w:rFonts w:ascii="Times New Roman" w:hAnsi="Times New Roman"/>
        </w:rPr>
      </w:pPr>
      <w:r>
        <w:rPr>
          <w:rFonts w:ascii="Times New Roman" w:hAnsi="Times New Roman"/>
        </w:rPr>
        <w:t>9.14. Пользователи, получившие статус «Утрата доверия», заносятся Администрацией Сайта в Список «Пользователей, утративших доверие», а их личный кабинет удаляется без возможности восстановления.</w:t>
      </w:r>
    </w:p>
    <w:p>
      <w:pPr>
        <w:pStyle w:val="BodyText"/>
        <w:spacing w:lineRule="auto" w:line="240"/>
        <w:ind w:hanging="0" w:left="0" w:right="0"/>
        <w:jc w:val="both"/>
        <w:rPr>
          <w:rFonts w:ascii="Times New Roman" w:hAnsi="Times New Roman"/>
        </w:rPr>
      </w:pPr>
      <w:r>
        <w:rPr>
          <w:rFonts w:ascii="Times New Roman" w:hAnsi="Times New Roman"/>
        </w:rPr>
        <w:t>9.15.  В компетенцию Апелляционной коллегии Сайта не входит рассмотрение претензий и жалоб на действия Администрации Сайта. В случае поступления претензии/жалобы на действия Администрации Сайта на официальный имейл</w:t>
      </w:r>
      <w:r>
        <w:rPr>
          <w:rFonts w:ascii="Times New Roman" w:hAnsi="Times New Roman"/>
          <w:shd w:fill="auto" w:val="clear"/>
        </w:rPr>
        <w:t xml:space="preserve">: </w:t>
      </w:r>
      <w:hyperlink r:id="rId45">
        <w:r>
          <w:rPr>
            <w:rStyle w:val="Hyperlink"/>
            <w:rFonts w:eastAsia="Times New Roman" w:cs="Times New Roman" w:ascii="Times New Roman" w:hAnsi="Times New Roman"/>
            <w:color w:val="000000"/>
            <w:sz w:val="24"/>
            <w:szCs w:val="24"/>
            <w:shd w:fill="auto" w:val="clear"/>
            <w:lang w:eastAsia="ru-RU"/>
          </w:rPr>
          <w:t>vunison-info@mail.ru</w:t>
        </w:r>
      </w:hyperlink>
      <w:r>
        <w:rPr>
          <w:rFonts w:eastAsia="Times New Roman" w:cs="Times New Roman" w:ascii="Times New Roman" w:hAnsi="Times New Roman"/>
          <w:color w:val="000000"/>
          <w:sz w:val="24"/>
          <w:szCs w:val="24"/>
          <w:shd w:fill="auto" w:val="clear"/>
          <w:lang w:eastAsia="ru-RU"/>
        </w:rPr>
        <w:t xml:space="preserve"> </w:t>
      </w:r>
      <w:r>
        <w:rPr>
          <w:rFonts w:ascii="Times New Roman" w:hAnsi="Times New Roman"/>
        </w:rPr>
        <w:t xml:space="preserve"> , соблюдается досудебный порядок урегулирования разногласий, установленный нормами федерального законодательства Российской Федерации.</w:t>
      </w:r>
    </w:p>
    <w:p>
      <w:pPr>
        <w:pStyle w:val="Heading2"/>
        <w:ind w:hanging="0" w:left="0" w:right="0"/>
        <w:rPr>
          <w:rFonts w:ascii="Times New Roman" w:hAnsi="Times New Roman"/>
        </w:rPr>
      </w:pPr>
      <w:r>
        <w:rPr>
          <w:rFonts w:ascii="Times New Roman" w:hAnsi="Times New Roman"/>
        </w:rPr>
        <w:t>10. Ответственность участников Сайта</w:t>
      </w:r>
    </w:p>
    <w:p>
      <w:pPr>
        <w:pStyle w:val="Normal"/>
        <w:jc w:val="both"/>
        <w:rPr>
          <w:rFonts w:ascii="Times New Roman" w:hAnsi="Times New Roman"/>
        </w:rPr>
      </w:pPr>
      <w:r>
        <w:rPr>
          <w:rFonts w:ascii="Times New Roman" w:hAnsi="Times New Roman"/>
        </w:rPr>
        <w:t>10.1. В отношении Пользователя, нарушившего условия настоящего Соглашения, со стороны Администрации Сайта могут быть применены следующие санкции с учетом степени тяжести нарушения:</w:t>
      </w:r>
    </w:p>
    <w:p>
      <w:pPr>
        <w:pStyle w:val="Normal"/>
        <w:jc w:val="both"/>
        <w:rPr>
          <w:rFonts w:ascii="Times New Roman" w:hAnsi="Times New Roman"/>
        </w:rPr>
      </w:pPr>
      <w:r>
        <w:rPr>
          <w:rFonts w:ascii="Times New Roman" w:hAnsi="Times New Roman"/>
        </w:rPr>
        <w:t>а) Временная блокировка личного кабинета сроком до семи суток — за нарушения впервые и небольшой тяжести,</w:t>
      </w:r>
    </w:p>
    <w:p>
      <w:pPr>
        <w:pStyle w:val="Normal"/>
        <w:jc w:val="both"/>
        <w:rPr>
          <w:rFonts w:ascii="Times New Roman" w:hAnsi="Times New Roman"/>
        </w:rPr>
      </w:pPr>
      <w:r>
        <w:rPr>
          <w:rFonts w:ascii="Times New Roman" w:hAnsi="Times New Roman"/>
        </w:rPr>
        <w:t>б) Временная блокировка личного кабинета сроком от четырнадцати до тридцати суток — за нарушения повторно небольшой тяжести или за нарушения средней тяжести,</w:t>
      </w:r>
    </w:p>
    <w:p>
      <w:pPr>
        <w:pStyle w:val="Normal"/>
        <w:jc w:val="both"/>
        <w:rPr>
          <w:rFonts w:ascii="Times New Roman" w:hAnsi="Times New Roman"/>
        </w:rPr>
      </w:pPr>
      <w:r>
        <w:rPr>
          <w:rFonts w:ascii="Times New Roman" w:hAnsi="Times New Roman"/>
        </w:rPr>
        <w:t>в) Удаление личного кабинета без возможности восстановления — за неоднократные нарушения небольшой и средней тяжести или за тяжкое нарушение.</w:t>
      </w:r>
    </w:p>
    <w:p>
      <w:pPr>
        <w:pStyle w:val="Normal"/>
        <w:jc w:val="both"/>
        <w:rPr>
          <w:rFonts w:ascii="Times New Roman" w:hAnsi="Times New Roman"/>
        </w:rPr>
      </w:pPr>
      <w:r>
        <w:rPr>
          <w:rFonts w:ascii="Times New Roman" w:hAnsi="Times New Roman"/>
        </w:rPr>
        <w:t xml:space="preserve">10.2. Степень тяжести нарушения Пользователя определяется Администрацией Сайта в каждом случае отдельно и с учетом наступивших правовых последствий. </w:t>
      </w:r>
    </w:p>
    <w:p>
      <w:pPr>
        <w:pStyle w:val="Normal"/>
        <w:jc w:val="both"/>
        <w:rPr>
          <w:rFonts w:ascii="Times New Roman" w:hAnsi="Times New Roman"/>
        </w:rPr>
      </w:pPr>
      <w:r>
        <w:rPr>
          <w:rFonts w:ascii="Times New Roman" w:hAnsi="Times New Roman"/>
        </w:rPr>
        <w:t xml:space="preserve">10.3. Пользователи, впервые допустившие неуважительные, некорректные, осуждающие высказывания в адрес других участников или третьих лиц, за исключением оскорблений/клеветы/нецензурной брани, могут загладить причиненные нравственные страдания в виде публичного принесения извинения и опровержения распространенных сведений, если извинения приняты пострадавшей стороной. Публичные извинения приносятся в том же разделе/ресурсе Сайта, где были распространены. Срок принесения публичных извинений — безотлагательно, но не позднее трех суток с момента их распространения. </w:t>
      </w:r>
    </w:p>
    <w:p>
      <w:pPr>
        <w:pStyle w:val="Normal"/>
        <w:jc w:val="both"/>
        <w:rPr>
          <w:rFonts w:ascii="Times New Roman" w:hAnsi="Times New Roman"/>
        </w:rPr>
      </w:pPr>
      <w:r>
        <w:rPr>
          <w:rFonts w:ascii="Times New Roman" w:hAnsi="Times New Roman"/>
        </w:rPr>
        <w:t>10.4. При рецидиве (повторе) Пользователем аналогичного нарушения в пункте 10.3. Соглашения, к нему применяются санкции, предусмотренные пунктом 10.1. настоящего Соглашения.</w:t>
      </w:r>
    </w:p>
    <w:p>
      <w:pPr>
        <w:pStyle w:val="Normal"/>
        <w:jc w:val="both"/>
        <w:rPr>
          <w:rFonts w:ascii="Times New Roman" w:hAnsi="Times New Roman"/>
        </w:rPr>
      </w:pPr>
      <w:r>
        <w:rPr>
          <w:rFonts w:ascii="Times New Roman" w:hAnsi="Times New Roman"/>
        </w:rPr>
        <w:t>10.5. Пользователи, получившие статус «Утрата доверия», заносятся Администрацией Сайта в Список «Пользователей, утративших доверие», а их личный кабинет удаляется без возможности восстановления.</w:t>
      </w:r>
    </w:p>
    <w:p>
      <w:pPr>
        <w:pStyle w:val="BodyText"/>
        <w:spacing w:lineRule="auto" w:line="240"/>
        <w:ind w:hanging="0" w:left="0" w:right="0"/>
        <w:jc w:val="both"/>
        <w:rPr>
          <w:rFonts w:ascii="Times New Roman" w:hAnsi="Times New Roman"/>
        </w:rPr>
      </w:pPr>
      <w:r>
        <w:rPr>
          <w:rFonts w:ascii="Times New Roman" w:hAnsi="Times New Roman"/>
        </w:rPr>
        <w:t>10.6. В случае уклонения Пользователя от исполнения таких решений Апелляционной коллегии Сайта как: «Услуга оказана ненадлежащим образом. Произвести возврат денег полностью» или «Услуга оказана неполностью. Произвести возврат денег частично» - рейтинг Поставщика услуг аннулируется и понижается лояльность Сайта с ограничениями в доступе к возможностям экосистемы ВУНИСОН в соответствии с Разделом 10 настоящего Соглашения.</w:t>
      </w:r>
    </w:p>
    <w:p>
      <w:pPr>
        <w:pStyle w:val="BodyText"/>
        <w:spacing w:lineRule="auto" w:line="240"/>
        <w:ind w:hanging="0" w:left="0" w:right="0"/>
        <w:jc w:val="both"/>
        <w:rPr>
          <w:rFonts w:ascii="Times New Roman" w:hAnsi="Times New Roman"/>
        </w:rPr>
      </w:pPr>
      <w:r>
        <w:rPr>
          <w:rFonts w:ascii="Times New Roman" w:hAnsi="Times New Roman"/>
          <w:b w:val="false"/>
          <w:bCs w:val="false"/>
          <w:sz w:val="24"/>
          <w:szCs w:val="24"/>
        </w:rPr>
        <w:t>10.7. В случае выявления фактов юридической поддержки потребительского экстремизма в виде консультирования, подготовки документов и сопровождения Пользователя Сайта на досудебном и судебных этапах,</w:t>
      </w:r>
      <w:r>
        <w:rPr>
          <w:rFonts w:ascii="Times New Roman" w:hAnsi="Times New Roman"/>
          <w:b w:val="false"/>
          <w:bCs w:val="false"/>
          <w:color w:val="000000"/>
          <w:sz w:val="24"/>
          <w:szCs w:val="24"/>
          <w:u w:val="none"/>
        </w:rPr>
        <w:t xml:space="preserve"> личный кабинет такого Поставщика услуг на Сайте подлежит удалению без возможности восстановления.</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10.8. В случае выявления фактов обмана, введения в заблуждение Администрации Сайта, Пользователей Сайта при оказании безвозмездных и возмездных услуг Поставщиком услуг, его личный кабинет подлежит удалению без возможности восстановления.</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 xml:space="preserve">10.9. </w:t>
      </w:r>
      <w:r>
        <w:rPr>
          <w:rFonts w:ascii="Times New Roman" w:hAnsi="Times New Roman"/>
          <w:b w:val="false"/>
          <w:bCs w:val="false"/>
          <w:shd w:fill="auto" w:val="clear"/>
        </w:rPr>
        <w:t xml:space="preserve">Запрещено давать гарантии 100% результата </w:t>
      </w:r>
      <w:r>
        <w:rPr>
          <w:rFonts w:ascii="Times New Roman" w:hAnsi="Times New Roman"/>
          <w:shd w:fill="auto" w:val="clear"/>
        </w:rPr>
        <w:t>Пользователям сайта при оказании услуг, когда наступление полезного эффекта как результата договорных отношений находится вне зоны контроля Поставщика услуг.</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К таковым услугам относятся:</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внесудебное и судебное представительство юриста/адвоката,</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медицинские услуги,</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образовательные услуги,</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консультационные услуги,</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услуги медиатора,</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услуги психолога, коуча,</w:t>
      </w:r>
    </w:p>
    <w:p>
      <w:pPr>
        <w:pStyle w:val="Normal"/>
        <w:numPr>
          <w:ilvl w:val="0"/>
          <w:numId w:val="13"/>
        </w:numPr>
        <w:spacing w:lineRule="auto" w:line="240"/>
        <w:jc w:val="both"/>
        <w:rPr>
          <w:rFonts w:ascii="Times New Roman" w:hAnsi="Times New Roman"/>
          <w:highlight w:val="none"/>
          <w:shd w:fill="auto" w:val="clear"/>
        </w:rPr>
      </w:pPr>
      <w:r>
        <w:rPr>
          <w:rFonts w:ascii="Times New Roman" w:hAnsi="Times New Roman"/>
          <w:shd w:fill="auto" w:val="clear"/>
        </w:rPr>
        <w:t>услуги эксперта при проведении исследования и дачи заключения,</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 а равно, иные аналогичные услуги, где достигнутый результат качественно оказанной услуги может не совпадать с ожиданиями Получателя услуг.</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При выявлении подобных фактов в отношении Поставщика услуг применяются санкции пункта 10.1. Соглашения.</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t xml:space="preserve">10.10. Запрещено оказывать психологическое воздействие на Пользователей Сайта путем уговоров, угроз, шантажа, запугивания, обмана, введения в заблуждение, иным способом </w:t>
      </w:r>
      <w:r>
        <w:rPr>
          <w:rFonts w:ascii="Times New Roman" w:hAnsi="Times New Roman"/>
          <w:b w:val="false"/>
          <w:bCs w:val="false"/>
          <w:shd w:fill="auto" w:val="clear"/>
        </w:rPr>
        <w:t>провоцировать</w:t>
      </w:r>
      <w:r>
        <w:rPr>
          <w:rFonts w:ascii="Times New Roman" w:hAnsi="Times New Roman"/>
          <w:shd w:fill="auto" w:val="clear"/>
        </w:rPr>
        <w:t xml:space="preserve"> к заключению договора на платной основе — </w:t>
      </w:r>
      <w:r>
        <w:rPr>
          <w:rFonts w:ascii="Times New Roman" w:hAnsi="Times New Roman"/>
          <w:b w:val="false"/>
          <w:bCs w:val="false"/>
          <w:shd w:fill="auto" w:val="clear"/>
        </w:rPr>
        <w:t>влечет удаление личного кабинета на Сайте без возможности восстановления.</w:t>
      </w:r>
    </w:p>
    <w:p>
      <w:pPr>
        <w:pStyle w:val="Normal"/>
        <w:spacing w:lineRule="auto" w:line="240"/>
        <w:jc w:val="both"/>
        <w:rPr>
          <w:rFonts w:ascii="Times New Roman" w:hAnsi="Times New Roman"/>
          <w:highlight w:val="none"/>
          <w:shd w:fill="auto" w:val="clear"/>
        </w:rPr>
      </w:pPr>
      <w:r>
        <w:rPr>
          <w:rFonts w:ascii="Times New Roman" w:hAnsi="Times New Roman"/>
          <w:b w:val="false"/>
          <w:bCs w:val="false"/>
          <w:color w:val="000000"/>
          <w:sz w:val="24"/>
          <w:szCs w:val="24"/>
          <w:u w:val="none"/>
          <w:shd w:fill="auto" w:val="clear"/>
        </w:rPr>
        <w:t>10.11. За нарушение права авторства на результаты интеллектуальной деятельности участников правоотношений Сайта и третьих лиц при публикации любой информации, фотографий, изображений - наступает персональная ответственность Пользователя, предусмотренная нормами федерального законодательства Российской Федерации, а личный кабинет — блокируется до семи суток, при рецидиве (повторе нарушения) — от четырнадцати до тридцати суток либо удаляется без возможности восстановления по усмотрению Администрации Сайта.</w:t>
      </w:r>
    </w:p>
    <w:p>
      <w:pPr>
        <w:pStyle w:val="Normal"/>
        <w:spacing w:lineRule="auto" w:line="240"/>
        <w:jc w:val="both"/>
        <w:rPr>
          <w:rFonts w:ascii="Times New Roman" w:hAnsi="Times New Roman"/>
          <w:highlight w:val="none"/>
          <w:shd w:fill="auto" w:val="clear"/>
        </w:rPr>
      </w:pPr>
      <w:r>
        <w:rPr>
          <w:rFonts w:ascii="Times New Roman" w:hAnsi="Times New Roman"/>
          <w:shd w:fill="auto" w:val="clear"/>
        </w:rPr>
      </w:r>
    </w:p>
    <w:p>
      <w:pPr>
        <w:pStyle w:val="Normal"/>
        <w:spacing w:lineRule="auto" w:line="240"/>
        <w:jc w:val="center"/>
        <w:rPr>
          <w:b/>
          <w:bCs/>
        </w:rPr>
      </w:pPr>
      <w:r>
        <w:rPr>
          <w:rFonts w:ascii="Times New Roman" w:hAnsi="Times New Roman"/>
          <w:b/>
          <w:bCs/>
          <w:i w:val="false"/>
          <w:iCs w:val="false"/>
        </w:rPr>
        <w:t>Отказ от ответственности Администрации Сайта</w:t>
      </w:r>
      <w:r>
        <w:rPr>
          <w:b/>
          <w:bCs/>
        </w:rPr>
        <w:t xml:space="preserve"> </w:t>
      </w:r>
    </w:p>
    <w:p>
      <w:pPr>
        <w:pStyle w:val="Normal"/>
        <w:spacing w:lineRule="auto" w:line="240"/>
        <w:jc w:val="center"/>
        <w:rPr>
          <w:b/>
          <w:bCs/>
        </w:rPr>
      </w:pPr>
      <w:r>
        <w:rPr>
          <w:b/>
          <w:bCs/>
        </w:rPr>
      </w:r>
    </w:p>
    <w:p>
      <w:pPr>
        <w:pStyle w:val="Normal"/>
        <w:jc w:val="both"/>
        <w:rPr>
          <w:rFonts w:ascii="Times New Roman" w:hAnsi="Times New Roman"/>
        </w:rPr>
      </w:pPr>
      <w:r>
        <w:rPr>
          <w:rFonts w:ascii="Times New Roman" w:hAnsi="Times New Roman"/>
        </w:rPr>
        <w:t>10.12. Сайт выполняет функции технологической системы-информационного посредника, предоставляющего техническую и организационную возможность размещения материала в информационно-телекоммуникационной сети пользователям сайта.</w:t>
      </w:r>
    </w:p>
    <w:p>
      <w:pPr>
        <w:pStyle w:val="Normal"/>
        <w:jc w:val="both"/>
        <w:rPr>
          <w:rFonts w:ascii="Times New Roman" w:hAnsi="Times New Roman"/>
        </w:rPr>
      </w:pPr>
      <w:r>
        <w:rPr>
          <w:rFonts w:ascii="Times New Roman" w:hAnsi="Times New Roman"/>
        </w:rPr>
        <w:t>10.13. Каждый Пользователь Сайта несёт личную ответственность за соответствие размещаемых им сведений и комментариев требованиям действующего федерального законодательства Российской Федерации. Администрация Сайта не несёт ответственности за достоверность публикуемых пользователями сведений, а также за авторство размещенных объектов, изображений и результатов  интеллектуальной деятельности.</w:t>
      </w:r>
    </w:p>
    <w:p>
      <w:pPr>
        <w:pStyle w:val="Normal"/>
        <w:jc w:val="both"/>
        <w:rPr>
          <w:rFonts w:ascii="Times New Roman" w:hAnsi="Times New Roman"/>
        </w:rPr>
      </w:pPr>
      <w:r>
        <w:rPr>
          <w:rFonts w:ascii="Times New Roman" w:hAnsi="Times New Roman"/>
        </w:rPr>
        <w:t>10.14. Каждый Поставщик услуг, Партнер Сайта несёт личную ответственность за качество и надлежащее оказание услуг как бесплатных, так и на возмездной основе в соответствии с требованиями действующего федерального законодательства Российской Федерации.</w:t>
      </w:r>
    </w:p>
    <w:p>
      <w:pPr>
        <w:pStyle w:val="Normal"/>
        <w:jc w:val="both"/>
        <w:rPr>
          <w:rFonts w:ascii="Times New Roman" w:hAnsi="Times New Roman"/>
        </w:rPr>
      </w:pPr>
      <w:r>
        <w:rPr>
          <w:rFonts w:ascii="Times New Roman" w:hAnsi="Times New Roman"/>
        </w:rPr>
        <w:t>10.15. Администрация Сайта не несёт ответственности за оказываемые услуги Поставщиками услуг и Партнерами Сайта поскольку обеспечивает лишь посредническую техническую и организационную возможность для развития платформенной занятости предпринимателей.</w:t>
      </w:r>
    </w:p>
    <w:p>
      <w:pPr>
        <w:pStyle w:val="Normal"/>
        <w:jc w:val="both"/>
        <w:rPr>
          <w:rFonts w:ascii="Times New Roman" w:hAnsi="Times New Roman"/>
        </w:rPr>
      </w:pPr>
      <w:r>
        <w:rPr>
          <w:rFonts w:ascii="Times New Roman" w:hAnsi="Times New Roman"/>
        </w:rPr>
        <w:t>10.16. В случае привлечения Администрации Сайта к имущественной ответственности за противозаконные действия Пользователя Сайта, с Пользователя — нарушителя подлежит взысканию в пользу Администрации Сайта штраф в размере наступившей имущественной ответственности (убытков) Администрации Сайта, включая судебные издержки.</w:t>
      </w:r>
    </w:p>
    <w:p>
      <w:pPr>
        <w:pStyle w:val="Normal"/>
        <w:jc w:val="both"/>
        <w:rPr>
          <w:rFonts w:ascii="Times New Roman" w:hAnsi="Times New Roman"/>
        </w:rPr>
      </w:pPr>
      <w:r>
        <w:rPr>
          <w:rFonts w:ascii="Times New Roman" w:hAnsi="Times New Roman"/>
        </w:rPr>
        <w:t>10.17. Во всем ином, что не поименовано и не указано в настоящем Соглашении участники руководствуются нормами федерального законодательства Российской Федерации.</w:t>
      </w:r>
    </w:p>
    <w:p>
      <w:pPr>
        <w:pStyle w:val="Heading2"/>
        <w:ind w:hanging="0" w:left="0" w:right="0"/>
        <w:rPr>
          <w:rFonts w:ascii="Times New Roman" w:hAnsi="Times New Roman"/>
        </w:rPr>
      </w:pPr>
      <w:r>
        <w:rPr>
          <w:rFonts w:ascii="Times New Roman" w:hAnsi="Times New Roman"/>
        </w:rPr>
        <w:t>11. Исчисление сроков</w:t>
      </w:r>
    </w:p>
    <w:p>
      <w:pPr>
        <w:pStyle w:val="BodyText"/>
        <w:ind w:hanging="0" w:left="0" w:right="0"/>
        <w:jc w:val="both"/>
        <w:rPr>
          <w:rFonts w:ascii="Times New Roman" w:hAnsi="Times New Roman"/>
        </w:rPr>
      </w:pPr>
      <w:r>
        <w:rPr>
          <w:rFonts w:ascii="Times New Roman" w:hAnsi="Times New Roman"/>
        </w:rPr>
        <w:t>11.1. Используемые в настоящем Соглашении сроки исчисляются по московскому времени следующим образом:</w:t>
      </w:r>
    </w:p>
    <w:p>
      <w:pPr>
        <w:pStyle w:val="BodyText"/>
        <w:numPr>
          <w:ilvl w:val="0"/>
          <w:numId w:val="24"/>
        </w:numPr>
        <w:jc w:val="both"/>
        <w:rPr>
          <w:rFonts w:ascii="Times New Roman" w:hAnsi="Times New Roman"/>
        </w:rPr>
      </w:pPr>
      <w:r>
        <w:rPr>
          <w:rFonts w:ascii="Times New Roman" w:hAnsi="Times New Roman"/>
        </w:rPr>
        <w:t>сроки, исчисляемые сутками начинают течь с 00:00 часов следующих суток после наступления события,</w:t>
      </w:r>
    </w:p>
    <w:p>
      <w:pPr>
        <w:pStyle w:val="BodyText"/>
        <w:numPr>
          <w:ilvl w:val="0"/>
          <w:numId w:val="24"/>
        </w:numPr>
        <w:jc w:val="both"/>
        <w:rPr>
          <w:rFonts w:ascii="Times New Roman" w:hAnsi="Times New Roman"/>
        </w:rPr>
      </w:pPr>
      <w:r>
        <w:rPr>
          <w:rFonts w:ascii="Times New Roman" w:hAnsi="Times New Roman"/>
        </w:rPr>
        <w:t>сроки, исчисляемые календарными днями включают рабочие, выходные и официально праздничные дни Российской Федерации; срок начинает течь на следующий день после наступления события,</w:t>
      </w:r>
    </w:p>
    <w:p>
      <w:pPr>
        <w:pStyle w:val="BodyText"/>
        <w:numPr>
          <w:ilvl w:val="0"/>
          <w:numId w:val="24"/>
        </w:numPr>
        <w:jc w:val="both"/>
        <w:rPr>
          <w:rFonts w:ascii="Times New Roman" w:hAnsi="Times New Roman"/>
        </w:rPr>
      </w:pPr>
      <w:r>
        <w:rPr>
          <w:rFonts w:ascii="Times New Roman" w:hAnsi="Times New Roman"/>
        </w:rPr>
        <w:t>сроки, исчисляемые рабочими днями учитывают только официально рабочие дни Российской Федерации; срок начинает течь на следующий рабочий день после наступления события; если срок оканчивается в выходной, то есть не рабочий день, то этот срок переносится на ближайший рабочий день и истекает в этот день.</w:t>
      </w:r>
    </w:p>
    <w:p>
      <w:pPr>
        <w:pStyle w:val="Heading2"/>
        <w:ind w:hanging="0" w:left="0" w:right="0"/>
        <w:rPr>
          <w:rFonts w:ascii="Times New Roman" w:hAnsi="Times New Roman"/>
        </w:rPr>
      </w:pPr>
      <w:r>
        <w:rPr>
          <w:rFonts w:ascii="Times New Roman" w:hAnsi="Times New Roman"/>
        </w:rPr>
        <w:t>12. Просветительская деятельность Сайта</w:t>
      </w:r>
    </w:p>
    <w:p>
      <w:pPr>
        <w:pStyle w:val="Normal"/>
        <w:jc w:val="both"/>
        <w:rPr>
          <w:rFonts w:ascii="Times New Roman" w:hAnsi="Times New Roman"/>
        </w:rPr>
      </w:pPr>
      <w:r>
        <w:rPr>
          <w:rFonts w:eastAsia="Times New Roman" w:cs="Times New Roman" w:ascii="Times New Roman" w:hAnsi="Times New Roman"/>
          <w:b w:val="false"/>
          <w:bCs w:val="false"/>
          <w:color w:val="000000"/>
          <w:sz w:val="24"/>
          <w:szCs w:val="24"/>
          <w:lang w:eastAsia="ru-RU"/>
        </w:rPr>
        <w:t>12.1. Просветительская деятельность Сайта осуществляется комплексно с помощью системы внедряемых инструментов онлайн-платформы:</w:t>
      </w:r>
    </w:p>
    <w:p>
      <w:pPr>
        <w:pStyle w:val="Normal"/>
        <w:numPr>
          <w:ilvl w:val="0"/>
          <w:numId w:val="3"/>
        </w:numPr>
        <w:jc w:val="both"/>
        <w:rPr>
          <w:rFonts w:ascii="Times New Roman" w:hAnsi="Times New Roman"/>
        </w:rPr>
      </w:pPr>
      <w:r>
        <w:rPr/>
        <w:t>форума (</w:t>
      </w:r>
      <w:r>
        <w:rPr>
          <w:rFonts w:ascii="Times New Roman" w:hAnsi="Times New Roman"/>
        </w:rPr>
        <w:t>блог-платформы),</w:t>
      </w:r>
    </w:p>
    <w:p>
      <w:pPr>
        <w:pStyle w:val="Normal"/>
        <w:numPr>
          <w:ilvl w:val="0"/>
          <w:numId w:val="3"/>
        </w:numPr>
        <w:jc w:val="both"/>
        <w:rPr>
          <w:rFonts w:ascii="Times New Roman" w:hAnsi="Times New Roman"/>
        </w:rPr>
      </w:pPr>
      <w:r>
        <w:rPr>
          <w:rFonts w:ascii="Times New Roman" w:hAnsi="Times New Roman"/>
        </w:rPr>
        <w:t>подкастов и статей СМИ «Радио Адвокат» от специалистов в своей нише,</w:t>
      </w:r>
    </w:p>
    <w:p>
      <w:pPr>
        <w:pStyle w:val="Normal"/>
        <w:numPr>
          <w:ilvl w:val="0"/>
          <w:numId w:val="3"/>
        </w:numPr>
        <w:jc w:val="both"/>
        <w:rPr>
          <w:rFonts w:ascii="Times New Roman" w:hAnsi="Times New Roman"/>
        </w:rPr>
      </w:pPr>
      <w:r>
        <w:rPr>
          <w:rFonts w:ascii="Times New Roman" w:hAnsi="Times New Roman"/>
        </w:rPr>
        <w:t>обучающего центра,</w:t>
      </w:r>
    </w:p>
    <w:p>
      <w:pPr>
        <w:pStyle w:val="Normal"/>
        <w:numPr>
          <w:ilvl w:val="0"/>
          <w:numId w:val="3"/>
        </w:numPr>
        <w:jc w:val="both"/>
        <w:rPr>
          <w:rFonts w:ascii="Times New Roman" w:hAnsi="Times New Roman"/>
        </w:rPr>
      </w:pPr>
      <w:r>
        <w:rPr>
          <w:rFonts w:ascii="Times New Roman" w:hAnsi="Times New Roman"/>
        </w:rPr>
        <w:t xml:space="preserve">публичных мероприятий: конференций, круглых столов, иных, </w:t>
      </w:r>
    </w:p>
    <w:p>
      <w:pPr>
        <w:pStyle w:val="Normal"/>
        <w:jc w:val="both"/>
        <w:rPr>
          <w:rFonts w:ascii="Times New Roman" w:hAnsi="Times New Roman"/>
        </w:rPr>
      </w:pPr>
      <w:r>
        <w:rPr>
          <w:rFonts w:ascii="Times New Roman" w:hAnsi="Times New Roman"/>
        </w:rPr>
        <w:t xml:space="preserve">12.2. </w:t>
      </w:r>
      <w:r>
        <w:rPr>
          <w:rFonts w:eastAsia="Times New Roman" w:cs="Times New Roman" w:ascii="Times New Roman" w:hAnsi="Times New Roman"/>
          <w:b w:val="false"/>
          <w:bCs w:val="false"/>
          <w:color w:val="000000"/>
          <w:sz w:val="24"/>
          <w:szCs w:val="24"/>
          <w:lang w:eastAsia="ru-RU"/>
        </w:rPr>
        <w:t>Просветительские каналы Сайта:</w:t>
      </w:r>
    </w:p>
    <w:p>
      <w:pPr>
        <w:pStyle w:val="Normal"/>
        <w:jc w:val="both"/>
        <w:rPr>
          <w:rFonts w:ascii="Times New Roman" w:hAnsi="Times New Roman"/>
          <w:b w:val="false"/>
          <w:bCs w:val="false"/>
        </w:rPr>
      </w:pPr>
      <w:r>
        <w:rPr>
          <w:rFonts w:eastAsia="Times New Roman" w:cs="Times New Roman" w:ascii="Times New Roman" w:hAnsi="Times New Roman"/>
          <w:b w:val="false"/>
          <w:bCs w:val="false"/>
          <w:color w:val="000000"/>
          <w:sz w:val="24"/>
          <w:szCs w:val="24"/>
          <w:lang w:eastAsia="ru-RU"/>
        </w:rPr>
        <w:t>12.2.1. Форум (б</w:t>
      </w:r>
      <w:r>
        <w:rPr>
          <w:rFonts w:ascii="Times New Roman" w:hAnsi="Times New Roman"/>
          <w:b w:val="false"/>
          <w:bCs w:val="false"/>
        </w:rPr>
        <w:t>лог-платформа)  — несет просветительскую функцию для Пользователей по различным сферам знаний, аккумулируется за счет публикаций Поставщиков услуг при публикации статей (постов) на единой платформе внутри экосистемы ВУНИСОН.</w:t>
      </w:r>
    </w:p>
    <w:p>
      <w:pPr>
        <w:pStyle w:val="Normal"/>
        <w:jc w:val="both"/>
        <w:rPr>
          <w:rFonts w:ascii="Times New Roman" w:hAnsi="Times New Roman"/>
        </w:rPr>
      </w:pPr>
      <w:r>
        <w:rPr>
          <w:rFonts w:ascii="Times New Roman" w:hAnsi="Times New Roman"/>
          <w:b w:val="false"/>
          <w:bCs w:val="false"/>
        </w:rPr>
        <w:t>12.2.2. Просветительство в СМИ</w:t>
      </w:r>
      <w:r>
        <w:rPr>
          <w:rFonts w:ascii="Times New Roman" w:hAnsi="Times New Roman"/>
        </w:rPr>
        <w:t xml:space="preserve"> — осуществляется через СМИ «Радио Адвокат», расположенное по адресу https://радиоадвокат.рф , где выступают специалисты различных направлений и делятся полезными знаниями для жизни посредством подкастов и статей. На главной станице Сайта размещается информация об актуальных темах подкастов (аудио и видео) и датой выхода в свет. Кликнув на новость, Пользователь сможет перейти к подкасту для ознакомления.</w:t>
      </w:r>
    </w:p>
    <w:p>
      <w:pPr>
        <w:pStyle w:val="Normal"/>
        <w:jc w:val="both"/>
        <w:rPr>
          <w:rFonts w:ascii="Times New Roman" w:hAnsi="Times New Roman"/>
        </w:rPr>
      </w:pPr>
      <w:r>
        <w:rPr>
          <w:rFonts w:ascii="Times New Roman" w:hAnsi="Times New Roman"/>
        </w:rPr>
        <w:t>12.2.3. Обучающий центр — предлагает курсы, мастер-классы, лекции, прочие материалы для Пользователей Сайта.</w:t>
      </w:r>
    </w:p>
    <w:p>
      <w:pPr>
        <w:pStyle w:val="BodyText"/>
        <w:spacing w:lineRule="auto" w:line="240"/>
        <w:ind w:hanging="0" w:left="0" w:right="0"/>
        <w:jc w:val="both"/>
        <w:rPr>
          <w:rFonts w:ascii="Times New Roman" w:hAnsi="Times New Roman"/>
        </w:rPr>
      </w:pPr>
      <w:r>
        <w:rPr>
          <w:rFonts w:ascii="Times New Roman" w:hAnsi="Times New Roman"/>
        </w:rPr>
        <w:t>12.3. Организаторами публичных мероприятий на Сайте: конференций,  круглых столов, акций, конкурсов, прочих является Администрация Сайта и Поставщики услуг при соблюдении норм федерального законодательства Российской Федерации.</w:t>
      </w:r>
    </w:p>
    <w:p>
      <w:pPr>
        <w:pStyle w:val="BodyText"/>
        <w:spacing w:lineRule="auto" w:line="240"/>
        <w:ind w:hanging="0" w:left="0" w:right="0"/>
        <w:jc w:val="both"/>
        <w:rPr>
          <w:rFonts w:ascii="Times New Roman" w:hAnsi="Times New Roman"/>
        </w:rPr>
      </w:pPr>
      <w:r>
        <w:rPr>
          <w:rFonts w:ascii="Times New Roman" w:hAnsi="Times New Roman"/>
        </w:rPr>
        <w:t>12.4. В ленте новостей Сайта -  в верхней части главной страницы сайта в виде сменяющих друг друга слайдов в актуальном времени — размещается анонс опубликованных статей/постов/мероприятий: текст с названием и кратким содержанием до 50 знаков, кликнув на который Пользователь сможет почитать подробнее.</w:t>
      </w:r>
    </w:p>
    <w:p>
      <w:pPr>
        <w:pStyle w:val="BodyText"/>
        <w:spacing w:lineRule="auto" w:line="240"/>
        <w:ind w:hanging="0" w:left="0" w:right="0"/>
        <w:jc w:val="both"/>
        <w:rPr>
          <w:rFonts w:ascii="Times New Roman" w:hAnsi="Times New Roman"/>
        </w:rPr>
      </w:pPr>
      <w:r>
        <w:rPr>
          <w:rFonts w:ascii="Times New Roman" w:hAnsi="Times New Roman"/>
        </w:rPr>
        <w:t xml:space="preserve">В ленту новостей Сайта попадают публикации Поставщиков услуг из Форума (блог-платформы). </w:t>
      </w:r>
    </w:p>
    <w:p>
      <w:pPr>
        <w:pStyle w:val="BodyText"/>
        <w:spacing w:lineRule="auto" w:line="240"/>
        <w:ind w:hanging="0" w:left="0" w:right="0"/>
        <w:jc w:val="both"/>
        <w:rPr>
          <w:rFonts w:ascii="Times New Roman" w:hAnsi="Times New Roman"/>
        </w:rPr>
      </w:pPr>
      <w:r>
        <w:rPr>
          <w:rFonts w:ascii="Times New Roman" w:hAnsi="Times New Roman"/>
        </w:rPr>
        <w:t>12.5. Пользователь может самостоятельно настроить ленту новостей на Сайте с учетом своих интересов.</w:t>
      </w:r>
    </w:p>
    <w:p>
      <w:pPr>
        <w:pStyle w:val="Heading2"/>
        <w:ind w:hanging="0" w:left="0" w:right="0"/>
        <w:rPr>
          <w:rFonts w:ascii="Times New Roman" w:hAnsi="Times New Roman"/>
        </w:rPr>
      </w:pPr>
      <w:r>
        <w:rPr>
          <w:rFonts w:ascii="Times New Roman" w:hAnsi="Times New Roman"/>
        </w:rPr>
        <w:t>13. Использование материалов Сайта</w:t>
      </w:r>
    </w:p>
    <w:p>
      <w:pPr>
        <w:pStyle w:val="Normal"/>
        <w:jc w:val="both"/>
        <w:rPr/>
      </w:pPr>
      <w:r>
        <w:rPr>
          <w:rFonts w:ascii="Times New Roman" w:hAnsi="Times New Roman"/>
        </w:rPr>
        <w:t xml:space="preserve">13.1 Копирование материалов Сайта допускается с сопровождением прямой ссылки на источник - </w:t>
      </w:r>
      <w:hyperlink r:id="rId46">
        <w:r>
          <w:rPr>
            <w:rStyle w:val="Hyperlink"/>
            <w:rFonts w:ascii="Times New Roman" w:hAnsi="Times New Roman"/>
          </w:rPr>
          <w:t>https://v-unison.ru/</w:t>
        </w:r>
      </w:hyperlink>
      <w:r>
        <w:rPr>
          <w:rFonts w:ascii="Times New Roman" w:hAnsi="Times New Roman"/>
        </w:rPr>
        <w:t xml:space="preserve"> и указанием автора публикации. </w:t>
      </w:r>
    </w:p>
    <w:p>
      <w:pPr>
        <w:pStyle w:val="Normal"/>
        <w:jc w:val="both"/>
        <w:rPr>
          <w:rFonts w:ascii="Times New Roman" w:hAnsi="Times New Roman"/>
        </w:rPr>
      </w:pPr>
      <w:r>
        <w:rPr>
          <w:rFonts w:ascii="Times New Roman" w:hAnsi="Times New Roman"/>
        </w:rPr>
        <w:t>13.2. Администрация Сайта в случае внешнего размещения авторского материала Сайта обязуется указывать активную ссылку на публикацию автора.</w:t>
      </w:r>
    </w:p>
    <w:p>
      <w:pPr>
        <w:pStyle w:val="Normal"/>
        <w:jc w:val="both"/>
        <w:rPr>
          <w:rFonts w:ascii="Times New Roman" w:hAnsi="Times New Roman"/>
        </w:rPr>
      </w:pPr>
      <w:r>
        <w:rPr>
          <w:rFonts w:ascii="Times New Roman" w:hAnsi="Times New Roman"/>
        </w:rPr>
        <w:t xml:space="preserve">13.3. Размещённые на Сайте авторские материалы, посты, статьи, изображения, прочие сведения (далее в тексте: контент) Пользователей являются объектами авторского права, а их авторы выступают правообладателями результатов интеллектуальной деятельности с полной защитой прав нормами федерального законодательства Российской Федерации. </w:t>
      </w:r>
    </w:p>
    <w:p>
      <w:pPr>
        <w:pStyle w:val="Normal"/>
        <w:jc w:val="both"/>
        <w:rPr>
          <w:rFonts w:ascii="Times New Roman" w:hAnsi="Times New Roman"/>
        </w:rPr>
      </w:pPr>
      <w:r>
        <w:rPr>
          <w:rFonts w:ascii="Times New Roman" w:hAnsi="Times New Roman"/>
        </w:rPr>
        <w:t>13.4. Размещая авторские материалы: посты, статьи, изображения, прочие сведения  на сайте, Пользователь Сайта безвозмездно и бессрочно предоставляет Администрации сайта право использования, воспроизведения и распоряжения (включая, но не ограничиваясь - право на публикацию, хранение, обработку, передачу, распространение) своих произведений.</w:t>
      </w:r>
    </w:p>
    <w:p>
      <w:pPr>
        <w:pStyle w:val="Normal"/>
        <w:jc w:val="both"/>
        <w:rPr>
          <w:rFonts w:ascii="Times New Roman" w:hAnsi="Times New Roman"/>
        </w:rPr>
      </w:pPr>
      <w:r>
        <w:rPr>
          <w:rFonts w:ascii="Times New Roman" w:hAnsi="Times New Roman"/>
        </w:rPr>
        <w:t>13.5. Права, передаваемые третьим лицам</w:t>
      </w:r>
    </w:p>
    <w:p>
      <w:pPr>
        <w:pStyle w:val="Normal"/>
        <w:jc w:val="both"/>
        <w:rPr>
          <w:rFonts w:ascii="Times New Roman" w:hAnsi="Times New Roman"/>
        </w:rPr>
      </w:pPr>
      <w:r>
        <w:rPr>
          <w:rFonts w:ascii="Times New Roman" w:hAnsi="Times New Roman"/>
        </w:rPr>
        <w:t>Размещая авторский контент посредством технических сервисов экосистемы ВУНИСОН, Пользователь предоставляет каждому участнику Сайта неисключительную, безвозмездную, действующую во всем мире лицензию на доступ к указанному авторскому контенту и его использование в пределах, допускаемых функционалом Сайта, в том числе, на отображение его с помощью технических инструментов воспроизведения, плеера и прочих на сайтах третьих лиц посредством технологии embed (iframe), а также разрешает создание временных технических копий контента и видео-превью такого контента.</w:t>
      </w:r>
    </w:p>
    <w:p>
      <w:pPr>
        <w:pStyle w:val="Normal"/>
        <w:jc w:val="both"/>
        <w:rPr>
          <w:rFonts w:ascii="Times New Roman" w:hAnsi="Times New Roman"/>
        </w:rPr>
      </w:pPr>
      <w:r>
        <w:rPr>
          <w:rFonts w:ascii="Times New Roman" w:hAnsi="Times New Roman"/>
        </w:rPr>
      </w:r>
    </w:p>
    <w:p>
      <w:pPr>
        <w:pStyle w:val="Heading2"/>
        <w:ind w:hanging="0" w:left="0" w:right="0"/>
        <w:rPr>
          <w:rFonts w:ascii="Times New Roman" w:hAnsi="Times New Roman"/>
        </w:rPr>
      </w:pPr>
      <w:r>
        <w:rPr>
          <w:rFonts w:ascii="Times New Roman" w:hAnsi="Times New Roman"/>
        </w:rPr>
        <w:t>14. Обработка персональных данных</w:t>
      </w:r>
    </w:p>
    <w:p>
      <w:pPr>
        <w:pStyle w:val="BodyText"/>
        <w:ind w:hanging="0" w:left="0" w:right="0"/>
        <w:rPr>
          <w:rFonts w:ascii="Times New Roman" w:hAnsi="Times New Roman"/>
        </w:rPr>
      </w:pPr>
      <w:r>
        <w:rPr>
          <w:rFonts w:ascii="Times New Roman" w:hAnsi="Times New Roman"/>
        </w:rPr>
        <w:t>Совершение Пользователем Сайта регистрационных действий на Сайте означает согласие Пользователя с:</w:t>
      </w:r>
    </w:p>
    <w:p>
      <w:pPr>
        <w:pStyle w:val="BodyText"/>
        <w:numPr>
          <w:ilvl w:val="0"/>
          <w:numId w:val="11"/>
        </w:numPr>
        <w:tabs>
          <w:tab w:val="clear" w:pos="709"/>
          <w:tab w:val="left" w:pos="227" w:leader="none"/>
        </w:tabs>
        <w:spacing w:before="0" w:after="0"/>
        <w:ind w:hanging="283" w:left="227" w:right="0"/>
        <w:rPr>
          <w:rFonts w:ascii="Times New Roman" w:hAnsi="Times New Roman"/>
        </w:rPr>
      </w:pPr>
      <w:r>
        <w:rPr>
          <w:rFonts w:ascii="Times New Roman" w:hAnsi="Times New Roman"/>
        </w:rPr>
        <w:t>данным Соглашением;</w:t>
      </w:r>
    </w:p>
    <w:p>
      <w:pPr>
        <w:pStyle w:val="BodyText"/>
        <w:numPr>
          <w:ilvl w:val="0"/>
          <w:numId w:val="11"/>
        </w:numPr>
        <w:tabs>
          <w:tab w:val="clear" w:pos="709"/>
          <w:tab w:val="left" w:pos="227" w:leader="none"/>
        </w:tabs>
        <w:spacing w:before="0" w:after="0"/>
        <w:ind w:hanging="283" w:left="227" w:right="0"/>
        <w:rPr>
          <w:rFonts w:ascii="Times New Roman" w:hAnsi="Times New Roman"/>
        </w:rPr>
      </w:pPr>
      <w:r>
        <w:rPr>
          <w:rFonts w:ascii="Times New Roman" w:hAnsi="Times New Roman"/>
        </w:rPr>
        <w:t>Согласием на обработку персональных данных (размещено в подвале Сайта);</w:t>
      </w:r>
    </w:p>
    <w:p>
      <w:pPr>
        <w:pStyle w:val="BodyText"/>
        <w:numPr>
          <w:ilvl w:val="0"/>
          <w:numId w:val="11"/>
        </w:numPr>
        <w:tabs>
          <w:tab w:val="clear" w:pos="709"/>
          <w:tab w:val="left" w:pos="227" w:leader="none"/>
        </w:tabs>
        <w:spacing w:before="0" w:after="0"/>
        <w:ind w:hanging="283" w:left="227" w:right="0"/>
        <w:rPr/>
      </w:pPr>
      <w:r>
        <w:rPr>
          <w:rFonts w:ascii="Times New Roman" w:hAnsi="Times New Roman"/>
        </w:rPr>
        <w:t>Положением о конфиденциальности (размещено в подвале Сайта).</w:t>
      </w:r>
    </w:p>
    <w:p>
      <w:pPr>
        <w:pStyle w:val="BodyText"/>
        <w:ind w:hanging="0" w:left="0" w:right="0"/>
        <w:jc w:val="both"/>
        <w:rPr>
          <w:rFonts w:ascii="Times New Roman" w:hAnsi="Times New Roman"/>
        </w:rPr>
      </w:pPr>
      <w:r>
        <w:rPr>
          <w:rFonts w:ascii="Times New Roman" w:hAnsi="Times New Roman"/>
        </w:rPr>
        <w:t>При несогласии Пользователя хотя бы с одним из пунктов Соглашения Пользователь должен прекратить действия по регистрации либо удалить свой личный кабинет.</w:t>
      </w:r>
    </w:p>
    <w:p>
      <w:pPr>
        <w:pStyle w:val="BodyText"/>
        <w:ind w:hanging="0" w:left="0" w:right="0"/>
        <w:jc w:val="both"/>
        <w:rPr/>
      </w:pPr>
      <w:r>
        <w:rPr>
          <w:rFonts w:ascii="Times New Roman" w:hAnsi="Times New Roman"/>
        </w:rPr>
        <w:t>Данное Пользовательское Соглашение является публичной офертой.</w:t>
      </w:r>
    </w:p>
    <w:p>
      <w:pPr>
        <w:pStyle w:val="Heading2"/>
        <w:ind w:hanging="0" w:left="0" w:right="0"/>
        <w:rPr>
          <w:rFonts w:ascii="Times New Roman" w:hAnsi="Times New Roman"/>
        </w:rPr>
      </w:pPr>
      <w:r>
        <w:rPr>
          <w:rFonts w:ascii="Times New Roman" w:hAnsi="Times New Roman"/>
        </w:rPr>
        <w:t>15. Контактная информация</w:t>
      </w:r>
    </w:p>
    <w:p>
      <w:pPr>
        <w:pStyle w:val="BodyText"/>
        <w:ind w:hanging="0" w:left="0" w:right="0"/>
        <w:jc w:val="both"/>
        <w:rPr>
          <w:rFonts w:ascii="Times New Roman" w:hAnsi="Times New Roman"/>
        </w:rPr>
      </w:pPr>
      <w:r>
        <w:rPr>
          <w:rFonts w:ascii="Times New Roman" w:hAnsi="Times New Roman"/>
          <w:b w:val="false"/>
          <w:bCs w:val="false"/>
        </w:rPr>
        <w:t xml:space="preserve">Официальный сайт экосистемы ВУНИСОН : </w:t>
      </w:r>
      <w:hyperlink r:id="rId47">
        <w:r>
          <w:rPr>
            <w:rStyle w:val="Hyperlink"/>
            <w:rFonts w:ascii="Times New Roman" w:hAnsi="Times New Roman"/>
            <w:b w:val="false"/>
            <w:bCs w:val="false"/>
          </w:rPr>
          <w:t>https://v-unison.ru/</w:t>
        </w:r>
      </w:hyperlink>
      <w:r>
        <w:rPr>
          <w:rFonts w:ascii="Times New Roman" w:hAnsi="Times New Roman"/>
          <w:b w:val="false"/>
          <w:bCs w:val="false"/>
        </w:rPr>
        <w:t xml:space="preserve"> </w:t>
      </w:r>
    </w:p>
    <w:p>
      <w:pPr>
        <w:pStyle w:val="BodyText"/>
        <w:ind w:hanging="0" w:left="0" w:right="0"/>
        <w:jc w:val="both"/>
        <w:rPr>
          <w:rFonts w:ascii="Times New Roman" w:hAnsi="Times New Roman"/>
        </w:rPr>
      </w:pPr>
      <w:r>
        <w:rPr>
          <w:rFonts w:ascii="Times New Roman" w:hAnsi="Times New Roman"/>
          <w:b w:val="false"/>
          <w:bCs w:val="false"/>
        </w:rPr>
        <w:t xml:space="preserve">Официальный имейл для связи с Администрацией Сайта :  </w:t>
      </w:r>
      <w:hyperlink r:id="rId48">
        <w:r>
          <w:rPr>
            <w:rStyle w:val="Hyperlink"/>
            <w:rFonts w:eastAsia="Times New Roman" w:cs="Times New Roman" w:ascii="Times New Roman" w:hAnsi="Times New Roman"/>
            <w:b w:val="false"/>
            <w:bCs w:val="false"/>
            <w:color w:val="000000"/>
            <w:sz w:val="24"/>
            <w:szCs w:val="24"/>
            <w:shd w:fill="auto" w:val="clear"/>
            <w:lang w:eastAsia="ru-RU"/>
          </w:rPr>
          <w:t>vunison-info@mail.ru</w:t>
        </w:r>
      </w:hyperlink>
    </w:p>
    <w:p>
      <w:pPr>
        <w:pStyle w:val="BodyText"/>
        <w:ind w:hanging="0" w:left="0" w:right="0"/>
        <w:jc w:val="both"/>
        <w:rPr>
          <w:rFonts w:ascii="Times New Roman" w:hAnsi="Times New Roman"/>
          <w:b w:val="false"/>
          <w:bCs w:val="false"/>
        </w:rPr>
      </w:pPr>
      <w:r>
        <w:rPr>
          <w:rFonts w:eastAsia="Times New Roman" w:cs="Times New Roman" w:ascii="Times New Roman" w:hAnsi="Times New Roman"/>
          <w:b w:val="false"/>
          <w:bCs w:val="false"/>
          <w:color w:val="000000"/>
          <w:sz w:val="24"/>
          <w:szCs w:val="24"/>
          <w:shd w:fill="FFFFFF" w:val="clear"/>
          <w:lang w:eastAsia="ru-RU"/>
        </w:rPr>
        <w:t xml:space="preserve">Режим работы Администрации Сайта: с понедельника по пятницу с 10 часов до 20 часов по московскому времени Российской Федерации. Выходными днями Администрации Сайта являются выходные (суббота,  воскресенье) и официальные праздничные дни Российской Федерации. </w:t>
      </w:r>
    </w:p>
    <w:p>
      <w:pPr>
        <w:pStyle w:val="BodyText"/>
        <w:ind w:hanging="0" w:left="0" w:right="0"/>
        <w:jc w:val="both"/>
        <w:rPr>
          <w:rFonts w:ascii="Times New Roman" w:hAnsi="Times New Roman"/>
          <w:b w:val="false"/>
          <w:bCs w:val="false"/>
        </w:rPr>
      </w:pPr>
      <w:r>
        <w:rPr>
          <w:rFonts w:eastAsia="Times New Roman" w:cs="Times New Roman" w:ascii="Times New Roman" w:hAnsi="Times New Roman"/>
          <w:b w:val="false"/>
          <w:bCs w:val="false"/>
          <w:color w:val="000000"/>
          <w:sz w:val="24"/>
          <w:szCs w:val="24"/>
          <w:shd w:fill="FFFFFF" w:val="clear"/>
          <w:lang w:eastAsia="ru-RU"/>
        </w:rPr>
        <w:t xml:space="preserve">Время работы Сайта: Сайт доступен для обозрения и использования круглосуточно (за исключением случаев технических сбоев, по независящим причинам). </w:t>
      </w:r>
    </w:p>
    <w:p>
      <w:pPr>
        <w:pStyle w:val="BodyText"/>
        <w:ind w:hanging="0" w:left="0" w:right="0"/>
        <w:jc w:val="both"/>
        <w:rPr>
          <w:rFonts w:ascii="Times New Roman" w:hAnsi="Times New Roman"/>
        </w:rPr>
      </w:pPr>
      <w:r>
        <w:rPr>
          <w:rFonts w:ascii="Times New Roman" w:hAnsi="Times New Roman"/>
        </w:rPr>
      </w:r>
    </w:p>
    <w:p>
      <w:pPr>
        <w:pStyle w:val="BodyText"/>
        <w:spacing w:before="0" w:after="140"/>
        <w:ind w:hanging="0" w:left="0" w:right="0"/>
        <w:rPr>
          <w:rFonts w:ascii="Times New Roman" w:hAnsi="Times New Roman"/>
          <w:b/>
          <w:bCs/>
          <w:i/>
          <w:i/>
          <w:iCs/>
        </w:rPr>
      </w:pPr>
      <w:r>
        <w:rPr>
          <w:rFonts w:ascii="Times New Roman" w:hAnsi="Times New Roman"/>
          <w:b/>
          <w:bCs/>
          <w:i/>
          <w:iCs/>
        </w:rPr>
        <w:t>Пользовательское соглашение в редакции от  18 марта 2026 года</w:t>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 w:name="HelveticaNeue">
    <w:charset w:val="01"/>
    <w:family w:val="roman"/>
    <w:pitch w:val="variable"/>
  </w:font>
  <w:font w:name="Symbol">
    <w:charset w:val="01"/>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227"/>
        </w:tabs>
        <w:ind w:left="227"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86"/>
  <w:defaultTabStop w:val="709"/>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Songti SC" w:cs="Arial Unicode MS"/>
      <w:color w:val="auto"/>
      <w:kern w:val="2"/>
      <w:sz w:val="24"/>
      <w:szCs w:val="24"/>
      <w:lang w:val="ru-RU" w:eastAsia="zh-CN" w:bidi="hi-IN"/>
    </w:rPr>
  </w:style>
  <w:style w:type="paragraph" w:styleId="Heading1">
    <w:name w:val="Heading 1"/>
    <w:basedOn w:val="Style13"/>
    <w:next w:val="BodyText"/>
    <w:qFormat/>
    <w:pPr>
      <w:numPr>
        <w:ilvl w:val="0"/>
        <w:numId w:val="0"/>
      </w:numPr>
      <w:spacing w:before="240" w:after="120"/>
      <w:outlineLvl w:val="0"/>
    </w:pPr>
    <w:rPr>
      <w:rFonts w:ascii="Liberation Serif" w:hAnsi="Liberation Serif" w:eastAsia="Songti SC" w:cs="Arial Unicode MS"/>
      <w:b/>
      <w:bCs/>
      <w:sz w:val="48"/>
      <w:szCs w:val="48"/>
    </w:rPr>
  </w:style>
  <w:style w:type="paragraph" w:styleId="Heading2">
    <w:name w:val="Heading 2"/>
    <w:basedOn w:val="Style13"/>
    <w:next w:val="BodyText"/>
    <w:qFormat/>
    <w:pPr>
      <w:numPr>
        <w:ilvl w:val="0"/>
        <w:numId w:val="0"/>
      </w:numPr>
      <w:spacing w:before="200" w:after="120"/>
      <w:outlineLvl w:val="1"/>
    </w:pPr>
    <w:rPr>
      <w:rFonts w:ascii="Liberation Serif" w:hAnsi="Liberation Serif" w:eastAsia="Songti SC" w:cs="Arial Unicode MS"/>
      <w:b/>
      <w:bCs/>
      <w:sz w:val="36"/>
      <w:szCs w:val="36"/>
    </w:rPr>
  </w:style>
  <w:style w:type="paragraph" w:styleId="Heading4">
    <w:name w:val="Heading 4"/>
    <w:basedOn w:val="Style13"/>
    <w:next w:val="BodyText"/>
    <w:qFormat/>
    <w:pPr>
      <w:numPr>
        <w:ilvl w:val="3"/>
        <w:numId w:val="1"/>
      </w:numPr>
      <w:spacing w:before="120" w:after="120"/>
      <w:outlineLvl w:val="3"/>
    </w:pPr>
    <w:rPr>
      <w:b/>
      <w:bCs/>
      <w:i/>
      <w:iCs/>
      <w:sz w:val="26"/>
      <w:szCs w:val="26"/>
    </w:rPr>
  </w:style>
  <w:style w:type="character" w:styleId="Style11">
    <w:name w:val="Маркеры"/>
    <w:qFormat/>
    <w:rPr>
      <w:rFonts w:ascii="OpenSymbol" w:hAnsi="OpenSymbol" w:eastAsia="OpenSymbol" w:cs="OpenSymbol"/>
    </w:rPr>
  </w:style>
  <w:style w:type="character" w:styleId="Hyperlink">
    <w:name w:val="Hyperlink"/>
    <w:rPr>
      <w:color w:val="000080"/>
      <w:u w:val="single"/>
    </w:rPr>
  </w:style>
  <w:style w:type="character" w:styleId="Style12">
    <w:name w:val="Символ нумерации"/>
    <w:qFormat/>
    <w:rPr/>
  </w:style>
  <w:style w:type="paragraph" w:styleId="Style13">
    <w:name w:val="Заголовок"/>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4">
    <w:name w:val="Указатель"/>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unison.ru/" TargetMode="External"/><Relationship Id="rId3" Type="http://schemas.openxmlformats.org/officeDocument/2006/relationships/hyperlink" Target="https://v-unison.ru/" TargetMode="External"/><Relationship Id="rId4" Type="http://schemas.openxmlformats.org/officeDocument/2006/relationships/hyperlink" Target="https://documents.smekun.com/" TargetMode="External"/><Relationship Id="rId5" Type="http://schemas.openxmlformats.org/officeDocument/2006/relationships/hyperlink" Target="mailto:vunison-info@mail.ru" TargetMode="External"/><Relationship Id="rId6" Type="http://schemas.openxmlformats.org/officeDocument/2006/relationships/hyperlink" Target="mailto:vunison-info@mail.ru" TargetMode="External"/><Relationship Id="rId7" Type="http://schemas.openxmlformats.org/officeDocument/2006/relationships/hyperlink" Target="https://v-unison.ru/" TargetMode="External"/><Relationship Id="rId8" Type="http://schemas.openxmlformats.org/officeDocument/2006/relationships/hyperlink" Target="mailto:vunison-info@mail.ru" TargetMode="External"/><Relationship Id="rId9" Type="http://schemas.openxmlformats.org/officeDocument/2006/relationships/hyperlink" Target="https://v-unison.ru/" TargetMode="External"/><Relationship Id="rId10" Type="http://schemas.openxmlformats.org/officeDocument/2006/relationships/hyperlink" Target="https://v-unison.ru/" TargetMode="External"/><Relationship Id="rId11" Type="http://schemas.openxmlformats.org/officeDocument/2006/relationships/hyperlink" Target="https://v-unison.ru/" TargetMode="External"/><Relationship Id="rId12" Type="http://schemas.openxmlformats.org/officeDocument/2006/relationships/hyperlink" Target="https://v-unison.ru/" TargetMode="External"/><Relationship Id="rId13" Type="http://schemas.openxmlformats.org/officeDocument/2006/relationships/hyperlink" Target="https://v-unison.ru/" TargetMode="External"/><Relationship Id="rId14" Type="http://schemas.openxmlformats.org/officeDocument/2006/relationships/hyperlink" Target="mailto:vunison-info@mail.ru" TargetMode="External"/><Relationship Id="rId15" Type="http://schemas.openxmlformats.org/officeDocument/2006/relationships/hyperlink" Target="https://v-unison.ru/" TargetMode="External"/><Relationship Id="rId16" Type="http://schemas.openxmlformats.org/officeDocument/2006/relationships/hyperlink" Target="https://documents.smekun.com/" TargetMode="External"/><Relationship Id="rId17" Type="http://schemas.openxmlformats.org/officeDocument/2006/relationships/hyperlink" Target="https://documents.smekun.com/" TargetMode="External"/><Relationship Id="rId18" Type="http://schemas.openxmlformats.org/officeDocument/2006/relationships/hyperlink" Target="https://documents.smekun.com/" TargetMode="External"/><Relationship Id="rId19" Type="http://schemas.openxmlformats.org/officeDocument/2006/relationships/hyperlink" Target="https://documents.smekun.com/contact-us.php" TargetMode="External"/><Relationship Id="rId20" Type="http://schemas.openxmlformats.org/officeDocument/2006/relationships/hyperlink" Target="https://v-unison.ru/" TargetMode="External"/><Relationship Id="rId21" Type="http://schemas.openxmlformats.org/officeDocument/2006/relationships/hyperlink" Target="https://documents.smekun.com/create.php?section=0f34c71ff8d8c34b6e14e4326e4bfb22&amp;file=9025b3b72ec9348df528297bd803f7d4" TargetMode="External"/><Relationship Id="rId22" Type="http://schemas.openxmlformats.org/officeDocument/2006/relationships/hyperlink" Target="mailto:vunison-info@mail.ru" TargetMode="External"/><Relationship Id="rId23" Type="http://schemas.openxmlformats.org/officeDocument/2006/relationships/hyperlink" Target="mailto:vunison-info@mail.ru" TargetMode="External"/><Relationship Id="rId24" Type="http://schemas.openxmlformats.org/officeDocument/2006/relationships/hyperlink" Target="https://documents.smekun.com/" TargetMode="External"/><Relationship Id="rId25" Type="http://schemas.openxmlformats.org/officeDocument/2006/relationships/hyperlink" Target="https://documents.smekun.com/" TargetMode="External"/><Relationship Id="rId26" Type="http://schemas.openxmlformats.org/officeDocument/2006/relationships/hyperlink" Target="https://documents.smekun.com/" TargetMode="External"/><Relationship Id="rId27" Type="http://schemas.openxmlformats.org/officeDocument/2006/relationships/hyperlink" Target="mailto:vunison-info@mail.ru" TargetMode="External"/><Relationship Id="rId28" Type="http://schemas.openxmlformats.org/officeDocument/2006/relationships/hyperlink" Target="mailto:vunison-info@mail.ru" TargetMode="External"/><Relationship Id="rId29" Type="http://schemas.openxmlformats.org/officeDocument/2006/relationships/hyperlink" Target="https://v-unison.ru/" TargetMode="External"/><Relationship Id="rId30" Type="http://schemas.openxmlformats.org/officeDocument/2006/relationships/hyperlink" Target="http://v-unison.ru/" TargetMode="External"/><Relationship Id="rId31" Type="http://schemas.openxmlformats.org/officeDocument/2006/relationships/hyperlink" Target="http://v-unison.ru/" TargetMode="External"/><Relationship Id="rId32" Type="http://schemas.openxmlformats.org/officeDocument/2006/relationships/hyperlink" Target="https://documents.smekun.com/" TargetMode="External"/><Relationship Id="rId33" Type="http://schemas.openxmlformats.org/officeDocument/2006/relationships/hyperlink" Target="http://v-unison.ru/" TargetMode="External"/><Relationship Id="rId34" Type="http://schemas.openxmlformats.org/officeDocument/2006/relationships/hyperlink" Target="mailto:vunison-info@mail.ru" TargetMode="External"/><Relationship Id="rId35" Type="http://schemas.openxmlformats.org/officeDocument/2006/relationships/hyperlink" Target="mailto:vunison-info@mail.ru" TargetMode="External"/><Relationship Id="rId36" Type="http://schemas.openxmlformats.org/officeDocument/2006/relationships/hyperlink" Target="mailto:vunison-info@mail.ru" TargetMode="External"/><Relationship Id="rId37" Type="http://schemas.openxmlformats.org/officeDocument/2006/relationships/hyperlink" Target="mailto:vunison-info@mail.ru" TargetMode="External"/><Relationship Id="rId38" Type="http://schemas.openxmlformats.org/officeDocument/2006/relationships/hyperlink" Target="mailto:vunison-info@mail.ru" TargetMode="External"/><Relationship Id="rId39" Type="http://schemas.openxmlformats.org/officeDocument/2006/relationships/hyperlink" Target="mailto:vunison-info@mail.ru" TargetMode="External"/><Relationship Id="rId40" Type="http://schemas.openxmlformats.org/officeDocument/2006/relationships/hyperlink" Target="mailto:vunison-info@mail.ru" TargetMode="External"/><Relationship Id="rId41" Type="http://schemas.openxmlformats.org/officeDocument/2006/relationships/hyperlink" Target="https://documents.smekun.com/create.php?section=0f34c71ff8d8c34b6e14e4326e4bfb22&amp;file=9025b3b72ec9348df528297bd803f7d4" TargetMode="External"/><Relationship Id="rId42" Type="http://schemas.openxmlformats.org/officeDocument/2006/relationships/hyperlink" Target="mailto:vunison-info@mail.ru" TargetMode="External"/><Relationship Id="rId43" Type="http://schemas.openxmlformats.org/officeDocument/2006/relationships/hyperlink" Target="mailto:vunison-info@mail.ru" TargetMode="External"/><Relationship Id="rId44" Type="http://schemas.openxmlformats.org/officeDocument/2006/relationships/hyperlink" Target="mailto:vunison-info@mail.ru" TargetMode="External"/><Relationship Id="rId45" Type="http://schemas.openxmlformats.org/officeDocument/2006/relationships/hyperlink" Target="mailto:vunison-info@mail.ru" TargetMode="External"/><Relationship Id="rId46" Type="http://schemas.openxmlformats.org/officeDocument/2006/relationships/hyperlink" Target="https://v-unison.ru/" TargetMode="External"/><Relationship Id="rId47" Type="http://schemas.openxmlformats.org/officeDocument/2006/relationships/hyperlink" Target="https://v-unison.ru/" TargetMode="External"/><Relationship Id="rId48" Type="http://schemas.openxmlformats.org/officeDocument/2006/relationships/hyperlink" Target="mailto:vunison-info@mail.ru" TargetMode="External"/><Relationship Id="rId49" Type="http://schemas.openxmlformats.org/officeDocument/2006/relationships/numbering" Target="numbering.xml"/><Relationship Id="rId50" Type="http://schemas.openxmlformats.org/officeDocument/2006/relationships/fontTable" Target="fontTable.xml"/><Relationship Id="rId51" Type="http://schemas.openxmlformats.org/officeDocument/2006/relationships/settings" Target="settings.xml"/><Relationship Id="rId5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82053</TotalTime>
  <Application>LibreOffice/7.6.1.2$MacOSX_AARCH64 LibreOffice_project/f5defcebd022c5bc36bbb79be232cb6926d8f674</Application>
  <AppVersion>15.0000</AppVersion>
  <Pages>31</Pages>
  <Words>10960</Words>
  <Characters>79673</Characters>
  <CharactersWithSpaces>90158</CharactersWithSpaces>
  <Paragraphs>528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2025-06-05T14:50:22Z</dcterms:created>
  <dc:creator/>
  <dc:description/>
  <dc:language>ru-RU</dc:language>
  <cp:lastModifiedBy/>
  <cp:lastPrinted>2026-02-06T13:09:35Z</cp:lastPrinted>
  <dcterms:modified xsi:type="dcterms:W3CDTF">2026-03-29T18:22:12Z</dcterms:modified>
  <cp:revision>1153</cp:revision>
  <dc:subject/>
  <dc:title/>
</cp:coreProperties>
</file>

<file path=docProps/custom.xml><?xml version="1.0" encoding="utf-8"?>
<Properties xmlns="http://schemas.openxmlformats.org/officeDocument/2006/custom-properties" xmlns:vt="http://schemas.openxmlformats.org/officeDocument/2006/docPropsVTypes"/>
</file>